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E3C" w:rsidRDefault="00A36E33">
      <w:pPr>
        <w:spacing w:line="360" w:lineRule="auto"/>
        <w:jc w:val="center"/>
        <w:rPr>
          <w:b/>
          <w:sz w:val="28"/>
          <w:szCs w:val="28"/>
        </w:rPr>
      </w:pPr>
      <w:r>
        <w:rPr>
          <w:b/>
          <w:sz w:val="28"/>
          <w:szCs w:val="28"/>
        </w:rPr>
        <w:t>МБОУ «Гимназия №1 г. Лаишево»</w:t>
      </w: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A36E33">
      <w:pPr>
        <w:spacing w:line="360" w:lineRule="auto"/>
        <w:jc w:val="center"/>
        <w:rPr>
          <w:b/>
          <w:sz w:val="28"/>
          <w:szCs w:val="28"/>
        </w:rPr>
      </w:pPr>
      <w:r>
        <w:rPr>
          <w:b/>
          <w:sz w:val="28"/>
          <w:szCs w:val="28"/>
        </w:rPr>
        <w:t>ПРОЕКТ</w:t>
      </w:r>
    </w:p>
    <w:p w:rsidR="00272E3C" w:rsidRDefault="00272E3C">
      <w:pPr>
        <w:spacing w:line="360" w:lineRule="auto"/>
        <w:jc w:val="center"/>
        <w:rPr>
          <w:b/>
          <w:sz w:val="28"/>
          <w:szCs w:val="28"/>
        </w:rPr>
      </w:pPr>
    </w:p>
    <w:p w:rsidR="00272E3C" w:rsidRDefault="00A36E33">
      <w:pPr>
        <w:spacing w:line="360" w:lineRule="auto"/>
        <w:jc w:val="center"/>
        <w:rPr>
          <w:b/>
          <w:sz w:val="28"/>
          <w:szCs w:val="28"/>
        </w:rPr>
      </w:pPr>
      <w:r>
        <w:rPr>
          <w:b/>
          <w:sz w:val="28"/>
          <w:szCs w:val="28"/>
        </w:rPr>
        <w:t>«Гигиена – залог здоровья»</w:t>
      </w: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A36E33">
      <w:pPr>
        <w:spacing w:line="360" w:lineRule="auto"/>
        <w:jc w:val="center"/>
        <w:rPr>
          <w:b/>
          <w:sz w:val="28"/>
          <w:szCs w:val="28"/>
        </w:rPr>
      </w:pPr>
      <w:r>
        <w:rPr>
          <w:b/>
          <w:sz w:val="28"/>
          <w:szCs w:val="28"/>
        </w:rPr>
        <w:t xml:space="preserve">                                                                                               Работу выполнила</w:t>
      </w:r>
    </w:p>
    <w:p w:rsidR="00272E3C" w:rsidRDefault="00A36E33">
      <w:pPr>
        <w:spacing w:line="360" w:lineRule="auto"/>
        <w:jc w:val="right"/>
        <w:rPr>
          <w:b/>
          <w:sz w:val="28"/>
          <w:szCs w:val="28"/>
        </w:rPr>
      </w:pPr>
      <w:r>
        <w:rPr>
          <w:b/>
          <w:sz w:val="28"/>
          <w:szCs w:val="28"/>
        </w:rPr>
        <w:t>Ученица 11 класса</w:t>
      </w:r>
    </w:p>
    <w:p w:rsidR="00272E3C" w:rsidRDefault="00A36E33">
      <w:pPr>
        <w:spacing w:line="360" w:lineRule="auto"/>
        <w:jc w:val="right"/>
        <w:rPr>
          <w:b/>
          <w:sz w:val="28"/>
          <w:szCs w:val="28"/>
        </w:rPr>
      </w:pPr>
      <w:r>
        <w:rPr>
          <w:b/>
          <w:sz w:val="28"/>
          <w:szCs w:val="28"/>
        </w:rPr>
        <w:t xml:space="preserve">Фаттахова Залия </w:t>
      </w:r>
      <w:proofErr w:type="spellStart"/>
      <w:r>
        <w:rPr>
          <w:b/>
          <w:sz w:val="28"/>
          <w:szCs w:val="28"/>
        </w:rPr>
        <w:t>Ринатовна</w:t>
      </w:r>
      <w:proofErr w:type="spellEnd"/>
    </w:p>
    <w:p w:rsidR="00272E3C" w:rsidRDefault="00272E3C">
      <w:pPr>
        <w:spacing w:line="360" w:lineRule="auto"/>
        <w:jc w:val="right"/>
        <w:rPr>
          <w:b/>
          <w:sz w:val="28"/>
          <w:szCs w:val="28"/>
        </w:rPr>
      </w:pPr>
    </w:p>
    <w:p w:rsidR="00272E3C" w:rsidRDefault="00A36E33">
      <w:pPr>
        <w:spacing w:line="360" w:lineRule="auto"/>
        <w:jc w:val="right"/>
        <w:rPr>
          <w:b/>
          <w:sz w:val="28"/>
          <w:szCs w:val="28"/>
        </w:rPr>
      </w:pPr>
      <w:r>
        <w:rPr>
          <w:b/>
          <w:sz w:val="28"/>
          <w:szCs w:val="28"/>
        </w:rPr>
        <w:t xml:space="preserve">                                    Научный руководитель</w:t>
      </w:r>
    </w:p>
    <w:p w:rsidR="00272E3C" w:rsidRDefault="00A36E33">
      <w:pPr>
        <w:spacing w:line="360" w:lineRule="auto"/>
        <w:jc w:val="right"/>
        <w:rPr>
          <w:b/>
          <w:sz w:val="28"/>
          <w:szCs w:val="28"/>
        </w:rPr>
      </w:pPr>
      <w:r>
        <w:rPr>
          <w:b/>
          <w:sz w:val="28"/>
          <w:szCs w:val="28"/>
        </w:rPr>
        <w:t xml:space="preserve">Аникина Екатерина Владимировна                                     </w:t>
      </w:r>
    </w:p>
    <w:p w:rsidR="00272E3C" w:rsidRDefault="00272E3C">
      <w:pPr>
        <w:spacing w:line="360" w:lineRule="auto"/>
        <w:jc w:val="right"/>
        <w:rPr>
          <w:b/>
          <w:sz w:val="28"/>
          <w:szCs w:val="28"/>
        </w:rPr>
      </w:pPr>
    </w:p>
    <w:p w:rsidR="00272E3C" w:rsidRDefault="00272E3C">
      <w:pPr>
        <w:spacing w:line="360" w:lineRule="auto"/>
        <w:jc w:val="right"/>
        <w:rPr>
          <w:b/>
          <w:sz w:val="28"/>
          <w:szCs w:val="28"/>
        </w:rPr>
      </w:pPr>
    </w:p>
    <w:p w:rsidR="00272E3C" w:rsidRDefault="00272E3C">
      <w:pPr>
        <w:spacing w:line="360" w:lineRule="auto"/>
        <w:jc w:val="right"/>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Pr="004E077B" w:rsidRDefault="00A36E33" w:rsidP="004E077B">
      <w:pPr>
        <w:spacing w:line="360" w:lineRule="auto"/>
        <w:jc w:val="center"/>
        <w:rPr>
          <w:b/>
          <w:sz w:val="28"/>
          <w:szCs w:val="28"/>
        </w:rPr>
      </w:pPr>
      <w:r>
        <w:rPr>
          <w:b/>
          <w:sz w:val="28"/>
          <w:szCs w:val="28"/>
        </w:rPr>
        <w:t>Лаишево – 2019-2020 г.</w:t>
      </w:r>
    </w:p>
    <w:sdt>
      <w:sdtPr>
        <w:id w:val="1566610113"/>
        <w:docPartObj>
          <w:docPartGallery w:val="Table of Contents"/>
          <w:docPartUnique/>
        </w:docPartObj>
      </w:sdtPr>
      <w:sdtEndPr>
        <w:rPr>
          <w:rFonts w:ascii="Times New Roman" w:eastAsia="Times New Roman" w:hAnsi="Times New Roman" w:cs="Times New Roman"/>
          <w:b/>
          <w:bCs/>
          <w:color w:val="auto"/>
          <w:sz w:val="24"/>
          <w:szCs w:val="24"/>
        </w:rPr>
      </w:sdtEndPr>
      <w:sdtContent>
        <w:p w:rsidR="004E077B" w:rsidRDefault="004E077B" w:rsidP="004E077B">
          <w:pPr>
            <w:pStyle w:val="a5"/>
            <w:spacing w:line="360" w:lineRule="auto"/>
            <w:jc w:val="center"/>
          </w:pPr>
          <w:r>
            <w:t>Оглавление</w:t>
          </w:r>
        </w:p>
        <w:p w:rsidR="004E077B" w:rsidRDefault="004E077B" w:rsidP="004E077B">
          <w:pPr>
            <w:pStyle w:val="10"/>
            <w:tabs>
              <w:tab w:val="right" w:leader="dot" w:pos="9629"/>
            </w:tabs>
            <w:spacing w:line="360" w:lineRule="auto"/>
            <w:rPr>
              <w:rFonts w:cstheme="minorBidi"/>
              <w:noProof/>
            </w:rPr>
          </w:pPr>
          <w:r>
            <w:fldChar w:fldCharType="begin"/>
          </w:r>
          <w:r>
            <w:instrText xml:space="preserve"> TOC \o "1-3" \h \z \u </w:instrText>
          </w:r>
          <w:r>
            <w:fldChar w:fldCharType="separate"/>
          </w:r>
          <w:hyperlink w:anchor="_Toc40619281" w:history="1">
            <w:r w:rsidRPr="00A17E7A">
              <w:rPr>
                <w:rStyle w:val="a6"/>
                <w:noProof/>
              </w:rPr>
              <w:t>Введение :</w:t>
            </w:r>
            <w:r>
              <w:rPr>
                <w:noProof/>
                <w:webHidden/>
              </w:rPr>
              <w:tab/>
            </w:r>
            <w:r>
              <w:rPr>
                <w:noProof/>
                <w:webHidden/>
              </w:rPr>
              <w:fldChar w:fldCharType="begin"/>
            </w:r>
            <w:r>
              <w:rPr>
                <w:noProof/>
                <w:webHidden/>
              </w:rPr>
              <w:instrText xml:space="preserve"> PAGEREF _Toc40619281 \h </w:instrText>
            </w:r>
            <w:r>
              <w:rPr>
                <w:noProof/>
                <w:webHidden/>
              </w:rPr>
            </w:r>
            <w:r>
              <w:rPr>
                <w:noProof/>
                <w:webHidden/>
              </w:rPr>
              <w:fldChar w:fldCharType="separate"/>
            </w:r>
            <w:r>
              <w:rPr>
                <w:noProof/>
                <w:webHidden/>
              </w:rPr>
              <w:t>3</w:t>
            </w:r>
            <w:r>
              <w:rPr>
                <w:noProof/>
                <w:webHidden/>
              </w:rPr>
              <w:fldChar w:fldCharType="end"/>
            </w:r>
          </w:hyperlink>
        </w:p>
        <w:p w:rsidR="004E077B" w:rsidRDefault="004E077B" w:rsidP="004E077B">
          <w:pPr>
            <w:pStyle w:val="10"/>
            <w:tabs>
              <w:tab w:val="right" w:leader="dot" w:pos="9629"/>
            </w:tabs>
            <w:spacing w:line="360" w:lineRule="auto"/>
            <w:rPr>
              <w:rFonts w:cstheme="minorBidi"/>
              <w:noProof/>
            </w:rPr>
          </w:pPr>
          <w:hyperlink w:anchor="_Toc40619282" w:history="1">
            <w:r w:rsidRPr="00A17E7A">
              <w:rPr>
                <w:rStyle w:val="a6"/>
                <w:noProof/>
              </w:rPr>
              <w:t>1.Основная часть:</w:t>
            </w:r>
            <w:r>
              <w:rPr>
                <w:noProof/>
                <w:webHidden/>
              </w:rPr>
              <w:tab/>
            </w:r>
            <w:r>
              <w:rPr>
                <w:noProof/>
                <w:webHidden/>
              </w:rPr>
              <w:fldChar w:fldCharType="begin"/>
            </w:r>
            <w:r>
              <w:rPr>
                <w:noProof/>
                <w:webHidden/>
              </w:rPr>
              <w:instrText xml:space="preserve"> PAGEREF _Toc40619282 \h </w:instrText>
            </w:r>
            <w:r>
              <w:rPr>
                <w:noProof/>
                <w:webHidden/>
              </w:rPr>
            </w:r>
            <w:r>
              <w:rPr>
                <w:noProof/>
                <w:webHidden/>
              </w:rPr>
              <w:fldChar w:fldCharType="separate"/>
            </w:r>
            <w:r>
              <w:rPr>
                <w:noProof/>
                <w:webHidden/>
              </w:rPr>
              <w:t>5</w:t>
            </w:r>
            <w:r>
              <w:rPr>
                <w:noProof/>
                <w:webHidden/>
              </w:rPr>
              <w:fldChar w:fldCharType="end"/>
            </w:r>
          </w:hyperlink>
        </w:p>
        <w:p w:rsidR="004E077B" w:rsidRDefault="004E077B" w:rsidP="004E077B">
          <w:pPr>
            <w:pStyle w:val="10"/>
            <w:tabs>
              <w:tab w:val="right" w:leader="dot" w:pos="9629"/>
            </w:tabs>
            <w:spacing w:line="360" w:lineRule="auto"/>
            <w:rPr>
              <w:rFonts w:cstheme="minorBidi"/>
              <w:noProof/>
            </w:rPr>
          </w:pPr>
          <w:hyperlink w:anchor="_Toc40619283" w:history="1">
            <w:r w:rsidRPr="00A17E7A">
              <w:rPr>
                <w:rStyle w:val="a6"/>
                <w:noProof/>
              </w:rPr>
              <w:t>2.Практическая часть</w:t>
            </w:r>
            <w:r>
              <w:rPr>
                <w:noProof/>
                <w:webHidden/>
              </w:rPr>
              <w:tab/>
            </w:r>
            <w:r>
              <w:rPr>
                <w:noProof/>
                <w:webHidden/>
              </w:rPr>
              <w:fldChar w:fldCharType="begin"/>
            </w:r>
            <w:r>
              <w:rPr>
                <w:noProof/>
                <w:webHidden/>
              </w:rPr>
              <w:instrText xml:space="preserve"> PAGEREF _Toc40619283 \h </w:instrText>
            </w:r>
            <w:r>
              <w:rPr>
                <w:noProof/>
                <w:webHidden/>
              </w:rPr>
            </w:r>
            <w:r>
              <w:rPr>
                <w:noProof/>
                <w:webHidden/>
              </w:rPr>
              <w:fldChar w:fldCharType="separate"/>
            </w:r>
            <w:r>
              <w:rPr>
                <w:noProof/>
                <w:webHidden/>
              </w:rPr>
              <w:t>9</w:t>
            </w:r>
            <w:r>
              <w:rPr>
                <w:noProof/>
                <w:webHidden/>
              </w:rPr>
              <w:fldChar w:fldCharType="end"/>
            </w:r>
          </w:hyperlink>
        </w:p>
        <w:p w:rsidR="004E077B" w:rsidRDefault="004E077B" w:rsidP="004E077B">
          <w:pPr>
            <w:pStyle w:val="10"/>
            <w:tabs>
              <w:tab w:val="right" w:leader="dot" w:pos="9629"/>
            </w:tabs>
            <w:spacing w:line="360" w:lineRule="auto"/>
            <w:rPr>
              <w:rFonts w:cstheme="minorBidi"/>
              <w:noProof/>
            </w:rPr>
          </w:pPr>
          <w:hyperlink w:anchor="_Toc40619284" w:history="1">
            <w:r w:rsidRPr="00A17E7A">
              <w:rPr>
                <w:rStyle w:val="a6"/>
                <w:noProof/>
              </w:rPr>
              <w:t>3. Заключение</w:t>
            </w:r>
            <w:r>
              <w:rPr>
                <w:noProof/>
                <w:webHidden/>
              </w:rPr>
              <w:tab/>
            </w:r>
            <w:r>
              <w:rPr>
                <w:noProof/>
                <w:webHidden/>
              </w:rPr>
              <w:fldChar w:fldCharType="begin"/>
            </w:r>
            <w:r>
              <w:rPr>
                <w:noProof/>
                <w:webHidden/>
              </w:rPr>
              <w:instrText xml:space="preserve"> PAGEREF _Toc40619284 \h </w:instrText>
            </w:r>
            <w:r>
              <w:rPr>
                <w:noProof/>
                <w:webHidden/>
              </w:rPr>
            </w:r>
            <w:r>
              <w:rPr>
                <w:noProof/>
                <w:webHidden/>
              </w:rPr>
              <w:fldChar w:fldCharType="separate"/>
            </w:r>
            <w:r>
              <w:rPr>
                <w:noProof/>
                <w:webHidden/>
              </w:rPr>
              <w:t>12</w:t>
            </w:r>
            <w:r>
              <w:rPr>
                <w:noProof/>
                <w:webHidden/>
              </w:rPr>
              <w:fldChar w:fldCharType="end"/>
            </w:r>
          </w:hyperlink>
        </w:p>
        <w:p w:rsidR="004E077B" w:rsidRDefault="004E077B" w:rsidP="004E077B">
          <w:pPr>
            <w:pStyle w:val="10"/>
            <w:tabs>
              <w:tab w:val="right" w:leader="dot" w:pos="9629"/>
            </w:tabs>
            <w:spacing w:line="360" w:lineRule="auto"/>
            <w:rPr>
              <w:rFonts w:cstheme="minorBidi"/>
              <w:noProof/>
            </w:rPr>
          </w:pPr>
          <w:hyperlink w:anchor="_Toc40619285" w:history="1">
            <w:r w:rsidRPr="00A17E7A">
              <w:rPr>
                <w:rStyle w:val="a6"/>
                <w:noProof/>
              </w:rPr>
              <w:t>Литература</w:t>
            </w:r>
            <w:r>
              <w:rPr>
                <w:noProof/>
                <w:webHidden/>
              </w:rPr>
              <w:tab/>
            </w:r>
            <w:r>
              <w:rPr>
                <w:noProof/>
                <w:webHidden/>
              </w:rPr>
              <w:fldChar w:fldCharType="begin"/>
            </w:r>
            <w:r>
              <w:rPr>
                <w:noProof/>
                <w:webHidden/>
              </w:rPr>
              <w:instrText xml:space="preserve"> PAGEREF _Toc40619285 \h </w:instrText>
            </w:r>
            <w:r>
              <w:rPr>
                <w:noProof/>
                <w:webHidden/>
              </w:rPr>
            </w:r>
            <w:r>
              <w:rPr>
                <w:noProof/>
                <w:webHidden/>
              </w:rPr>
              <w:fldChar w:fldCharType="separate"/>
            </w:r>
            <w:r>
              <w:rPr>
                <w:noProof/>
                <w:webHidden/>
              </w:rPr>
              <w:t>13</w:t>
            </w:r>
            <w:r>
              <w:rPr>
                <w:noProof/>
                <w:webHidden/>
              </w:rPr>
              <w:fldChar w:fldCharType="end"/>
            </w:r>
          </w:hyperlink>
        </w:p>
        <w:p w:rsidR="004E077B" w:rsidRDefault="004E077B" w:rsidP="004E077B">
          <w:pPr>
            <w:spacing w:line="360" w:lineRule="auto"/>
          </w:pPr>
          <w:r>
            <w:rPr>
              <w:b/>
              <w:bCs/>
            </w:rPr>
            <w:fldChar w:fldCharType="end"/>
          </w:r>
        </w:p>
      </w:sdtContent>
    </w:sdt>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bookmarkStart w:id="0" w:name="_GoBack"/>
      <w:bookmarkEnd w:id="0"/>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4E077B" w:rsidRDefault="004E077B">
      <w:pPr>
        <w:spacing w:line="360" w:lineRule="auto"/>
        <w:jc w:val="both"/>
        <w:rPr>
          <w:b/>
          <w:sz w:val="28"/>
          <w:szCs w:val="28"/>
        </w:rPr>
      </w:pPr>
    </w:p>
    <w:p w:rsidR="00272E3C" w:rsidRDefault="00272E3C">
      <w:pPr>
        <w:spacing w:line="360" w:lineRule="auto"/>
        <w:jc w:val="both"/>
        <w:rPr>
          <w:b/>
          <w:sz w:val="28"/>
          <w:szCs w:val="28"/>
        </w:rPr>
      </w:pPr>
    </w:p>
    <w:p w:rsidR="004E077B" w:rsidRDefault="004E077B">
      <w:pPr>
        <w:spacing w:line="360" w:lineRule="auto"/>
        <w:jc w:val="both"/>
        <w:rPr>
          <w:b/>
          <w:sz w:val="28"/>
          <w:szCs w:val="28"/>
        </w:rPr>
      </w:pPr>
    </w:p>
    <w:p w:rsidR="00272E3C" w:rsidRDefault="00272E3C">
      <w:pPr>
        <w:spacing w:line="360" w:lineRule="auto"/>
        <w:jc w:val="both"/>
        <w:rPr>
          <w:b/>
          <w:sz w:val="28"/>
          <w:szCs w:val="28"/>
        </w:rPr>
      </w:pPr>
    </w:p>
    <w:p w:rsidR="00272E3C" w:rsidRDefault="00A36E33">
      <w:pPr>
        <w:pStyle w:val="1"/>
        <w:jc w:val="center"/>
        <w:rPr>
          <w:b w:val="0"/>
          <w:sz w:val="28"/>
          <w:szCs w:val="28"/>
        </w:rPr>
      </w:pPr>
      <w:bookmarkStart w:id="1" w:name="_Toc40619281"/>
      <w:proofErr w:type="gramStart"/>
      <w:r>
        <w:rPr>
          <w:sz w:val="28"/>
          <w:szCs w:val="28"/>
        </w:rPr>
        <w:lastRenderedPageBreak/>
        <w:t>Введение :</w:t>
      </w:r>
      <w:bookmarkEnd w:id="1"/>
      <w:proofErr w:type="gramEnd"/>
    </w:p>
    <w:p w:rsidR="00272E3C" w:rsidRDefault="00272E3C">
      <w:pPr>
        <w:spacing w:line="360" w:lineRule="auto"/>
        <w:jc w:val="center"/>
        <w:rPr>
          <w:b/>
          <w:sz w:val="28"/>
          <w:szCs w:val="28"/>
        </w:rPr>
      </w:pPr>
    </w:p>
    <w:p w:rsidR="00272E3C" w:rsidRDefault="00A36E33">
      <w:pPr>
        <w:spacing w:line="360" w:lineRule="auto"/>
        <w:jc w:val="both"/>
        <w:rPr>
          <w:color w:val="000000"/>
          <w:sz w:val="28"/>
          <w:szCs w:val="28"/>
          <w:highlight w:val="white"/>
        </w:rPr>
      </w:pPr>
      <w:proofErr w:type="spellStart"/>
      <w:r>
        <w:rPr>
          <w:b/>
          <w:color w:val="000000"/>
          <w:sz w:val="28"/>
          <w:szCs w:val="28"/>
          <w:highlight w:val="white"/>
        </w:rPr>
        <w:t>Гигие́на</w:t>
      </w:r>
      <w:proofErr w:type="spellEnd"/>
      <w:r>
        <w:rPr>
          <w:color w:val="000000"/>
          <w:sz w:val="28"/>
          <w:szCs w:val="28"/>
          <w:highlight w:val="white"/>
        </w:rPr>
        <w:t> — наука, изучающая влияние факторов внешней среды на организм человека с целью оптимизации благоприятного и профилактики неблагоприятного воздействия. Как следствие, гигиена имеет два объекта изучения —</w:t>
      </w:r>
    </w:p>
    <w:p w:rsidR="00272E3C" w:rsidRDefault="00A36E33">
      <w:pPr>
        <w:spacing w:line="360" w:lineRule="auto"/>
        <w:jc w:val="both"/>
        <w:rPr>
          <w:b/>
          <w:sz w:val="28"/>
          <w:szCs w:val="28"/>
        </w:rPr>
      </w:pPr>
      <w:r>
        <w:rPr>
          <w:color w:val="000000"/>
          <w:sz w:val="28"/>
          <w:szCs w:val="28"/>
          <w:highlight w:val="white"/>
        </w:rPr>
        <w:t> факторы среды и реакцию организма человека, и пользуется знаниями и методами физики, химии, биологии, гео- графии, гидрогеологии и др. наук, изучающих окружающую среду, а </w:t>
      </w:r>
      <w:proofErr w:type="gramStart"/>
      <w:r>
        <w:rPr>
          <w:color w:val="000000"/>
          <w:sz w:val="28"/>
          <w:szCs w:val="28"/>
          <w:highlight w:val="white"/>
        </w:rPr>
        <w:t>также  физиологии</w:t>
      </w:r>
      <w:proofErr w:type="gramEnd"/>
      <w:r>
        <w:rPr>
          <w:color w:val="000000"/>
          <w:sz w:val="28"/>
          <w:szCs w:val="28"/>
          <w:highlight w:val="white"/>
        </w:rPr>
        <w:t>, анатомии и патофизиологии.</w:t>
      </w:r>
    </w:p>
    <w:p w:rsidR="00272E3C" w:rsidRDefault="00272E3C">
      <w:pPr>
        <w:spacing w:line="360" w:lineRule="auto"/>
        <w:jc w:val="both"/>
        <w:rPr>
          <w:b/>
          <w:sz w:val="28"/>
          <w:szCs w:val="28"/>
        </w:rPr>
      </w:pPr>
    </w:p>
    <w:p w:rsidR="00272E3C" w:rsidRDefault="00F003FC">
      <w:pPr>
        <w:spacing w:line="360" w:lineRule="auto"/>
        <w:jc w:val="both"/>
        <w:rPr>
          <w:b/>
          <w:sz w:val="28"/>
          <w:szCs w:val="28"/>
        </w:rPr>
      </w:pPr>
      <w:r>
        <w:rPr>
          <w:b/>
          <w:sz w:val="28"/>
          <w:szCs w:val="28"/>
        </w:rPr>
        <w:t>Проблема</w:t>
      </w:r>
      <w:r w:rsidR="00A36E33">
        <w:rPr>
          <w:b/>
          <w:sz w:val="28"/>
          <w:szCs w:val="28"/>
        </w:rPr>
        <w:t>:</w:t>
      </w:r>
    </w:p>
    <w:p w:rsidR="00272E3C" w:rsidRDefault="00A36E33">
      <w:pPr>
        <w:spacing w:line="360" w:lineRule="auto"/>
        <w:jc w:val="both"/>
        <w:rPr>
          <w:sz w:val="28"/>
          <w:szCs w:val="28"/>
        </w:rPr>
      </w:pPr>
      <w:r>
        <w:rPr>
          <w:sz w:val="28"/>
          <w:szCs w:val="28"/>
        </w:rPr>
        <w:t xml:space="preserve">Частые заболевания человечества из-за </w:t>
      </w:r>
      <w:proofErr w:type="gramStart"/>
      <w:r>
        <w:rPr>
          <w:sz w:val="28"/>
          <w:szCs w:val="28"/>
        </w:rPr>
        <w:t>не соблюдения</w:t>
      </w:r>
      <w:proofErr w:type="gramEnd"/>
      <w:r>
        <w:rPr>
          <w:sz w:val="28"/>
          <w:szCs w:val="28"/>
        </w:rPr>
        <w:t xml:space="preserve"> обычных норм гигиены.</w:t>
      </w:r>
    </w:p>
    <w:p w:rsidR="00272E3C" w:rsidRDefault="00A36E33">
      <w:pPr>
        <w:spacing w:line="360" w:lineRule="auto"/>
        <w:jc w:val="both"/>
        <w:rPr>
          <w:sz w:val="28"/>
          <w:szCs w:val="28"/>
        </w:rPr>
      </w:pPr>
      <w:r>
        <w:rPr>
          <w:sz w:val="28"/>
          <w:szCs w:val="28"/>
        </w:rPr>
        <w:t xml:space="preserve"> </w:t>
      </w:r>
    </w:p>
    <w:p w:rsidR="00272E3C" w:rsidRDefault="00F003FC">
      <w:pPr>
        <w:spacing w:line="360" w:lineRule="auto"/>
        <w:rPr>
          <w:b/>
          <w:sz w:val="28"/>
          <w:szCs w:val="28"/>
        </w:rPr>
      </w:pPr>
      <w:r>
        <w:rPr>
          <w:b/>
          <w:sz w:val="28"/>
          <w:szCs w:val="28"/>
        </w:rPr>
        <w:t>Цель проекта</w:t>
      </w:r>
      <w:r w:rsidR="00A36E33">
        <w:rPr>
          <w:b/>
          <w:sz w:val="28"/>
          <w:szCs w:val="28"/>
        </w:rPr>
        <w:t>:</w:t>
      </w:r>
    </w:p>
    <w:p w:rsidR="00272E3C" w:rsidRDefault="00A36E33">
      <w:pPr>
        <w:spacing w:line="360" w:lineRule="auto"/>
        <w:rPr>
          <w:sz w:val="28"/>
          <w:szCs w:val="28"/>
        </w:rPr>
      </w:pPr>
      <w:r>
        <w:rPr>
          <w:sz w:val="28"/>
          <w:szCs w:val="28"/>
        </w:rPr>
        <w:t xml:space="preserve">Развитие у школьников ответственности по отношению к своему здоровью посредством соблюдения </w:t>
      </w:r>
      <w:r w:rsidR="00F003FC">
        <w:rPr>
          <w:sz w:val="28"/>
          <w:szCs w:val="28"/>
        </w:rPr>
        <w:t>простых правил</w:t>
      </w:r>
      <w:r>
        <w:rPr>
          <w:sz w:val="28"/>
          <w:szCs w:val="28"/>
        </w:rPr>
        <w:t xml:space="preserve"> гигиены. </w:t>
      </w:r>
    </w:p>
    <w:p w:rsidR="00272E3C" w:rsidRDefault="00272E3C">
      <w:pPr>
        <w:spacing w:line="360" w:lineRule="auto"/>
        <w:jc w:val="center"/>
        <w:rPr>
          <w:b/>
          <w:sz w:val="28"/>
          <w:szCs w:val="28"/>
        </w:rPr>
      </w:pPr>
    </w:p>
    <w:p w:rsidR="00272E3C" w:rsidRDefault="00A36E33">
      <w:pPr>
        <w:spacing w:line="360" w:lineRule="auto"/>
        <w:jc w:val="both"/>
        <w:rPr>
          <w:b/>
          <w:sz w:val="28"/>
          <w:szCs w:val="28"/>
        </w:rPr>
      </w:pPr>
      <w:r>
        <w:rPr>
          <w:b/>
          <w:sz w:val="28"/>
          <w:szCs w:val="28"/>
        </w:rPr>
        <w:t>Задачи проекта:</w:t>
      </w:r>
    </w:p>
    <w:p w:rsidR="00272E3C" w:rsidRDefault="00A36E33">
      <w:pPr>
        <w:spacing w:line="360" w:lineRule="auto"/>
        <w:jc w:val="both"/>
        <w:rPr>
          <w:sz w:val="28"/>
          <w:szCs w:val="28"/>
        </w:rPr>
      </w:pPr>
      <w:r>
        <w:rPr>
          <w:sz w:val="28"/>
          <w:szCs w:val="28"/>
        </w:rPr>
        <w:t>1.Понять какие факторы могут влиять на гигиену.</w:t>
      </w:r>
    </w:p>
    <w:p w:rsidR="00272E3C" w:rsidRDefault="00A36E33">
      <w:pPr>
        <w:spacing w:line="360" w:lineRule="auto"/>
        <w:jc w:val="both"/>
        <w:rPr>
          <w:sz w:val="28"/>
          <w:szCs w:val="28"/>
        </w:rPr>
      </w:pPr>
      <w:r>
        <w:rPr>
          <w:sz w:val="28"/>
          <w:szCs w:val="28"/>
        </w:rPr>
        <w:t xml:space="preserve">2. Определить наиболее опасные и проблемные области </w:t>
      </w:r>
      <w:proofErr w:type="gramStart"/>
      <w:r>
        <w:rPr>
          <w:sz w:val="28"/>
          <w:szCs w:val="28"/>
        </w:rPr>
        <w:t>не соблюдения</w:t>
      </w:r>
      <w:proofErr w:type="gramEnd"/>
      <w:r>
        <w:rPr>
          <w:sz w:val="28"/>
          <w:szCs w:val="28"/>
        </w:rPr>
        <w:t xml:space="preserve"> гигиены.</w:t>
      </w:r>
    </w:p>
    <w:p w:rsidR="00272E3C" w:rsidRDefault="00A36E33">
      <w:pPr>
        <w:spacing w:line="360" w:lineRule="auto"/>
        <w:jc w:val="both"/>
        <w:rPr>
          <w:sz w:val="28"/>
          <w:szCs w:val="28"/>
        </w:rPr>
      </w:pPr>
      <w:r>
        <w:rPr>
          <w:sz w:val="28"/>
          <w:szCs w:val="28"/>
        </w:rPr>
        <w:t>3. Научиться соблюдать</w:t>
      </w:r>
      <w:r w:rsidR="00F003FC">
        <w:rPr>
          <w:sz w:val="28"/>
          <w:szCs w:val="28"/>
        </w:rPr>
        <w:t xml:space="preserve"> правила и необходимые действия</w:t>
      </w:r>
      <w:r>
        <w:rPr>
          <w:sz w:val="28"/>
          <w:szCs w:val="28"/>
        </w:rPr>
        <w:t>, для поддержания чистоты микрофлоры организма и окружающей среды.</w:t>
      </w:r>
    </w:p>
    <w:p w:rsidR="00272E3C" w:rsidRDefault="00272E3C">
      <w:pPr>
        <w:spacing w:line="360" w:lineRule="auto"/>
        <w:rPr>
          <w:b/>
          <w:sz w:val="28"/>
          <w:szCs w:val="28"/>
        </w:rPr>
      </w:pPr>
    </w:p>
    <w:p w:rsidR="00272E3C" w:rsidRDefault="00A36E33">
      <w:pPr>
        <w:spacing w:line="360" w:lineRule="auto"/>
        <w:rPr>
          <w:b/>
          <w:sz w:val="28"/>
          <w:szCs w:val="28"/>
        </w:rPr>
      </w:pPr>
      <w:r>
        <w:rPr>
          <w:b/>
          <w:sz w:val="28"/>
          <w:szCs w:val="28"/>
        </w:rPr>
        <w:t>Предполагаемый пр</w:t>
      </w:r>
      <w:r w:rsidR="00F003FC">
        <w:rPr>
          <w:b/>
          <w:sz w:val="28"/>
          <w:szCs w:val="28"/>
        </w:rPr>
        <w:t>оектный продукт</w:t>
      </w:r>
      <w:r>
        <w:rPr>
          <w:b/>
          <w:sz w:val="28"/>
          <w:szCs w:val="28"/>
        </w:rPr>
        <w:t>:</w:t>
      </w:r>
    </w:p>
    <w:p w:rsidR="00272E3C" w:rsidRDefault="00F003FC">
      <w:pPr>
        <w:spacing w:line="360" w:lineRule="auto"/>
        <w:rPr>
          <w:b/>
          <w:sz w:val="28"/>
          <w:szCs w:val="28"/>
        </w:rPr>
      </w:pPr>
      <w:r>
        <w:rPr>
          <w:b/>
          <w:sz w:val="28"/>
          <w:szCs w:val="28"/>
        </w:rPr>
        <w:t>Памятка школьника</w:t>
      </w:r>
      <w:r w:rsidR="00A36E33">
        <w:rPr>
          <w:b/>
          <w:sz w:val="28"/>
          <w:szCs w:val="28"/>
        </w:rPr>
        <w:t xml:space="preserve">: </w:t>
      </w:r>
      <w:proofErr w:type="gramStart"/>
      <w:r w:rsidR="00A36E33">
        <w:rPr>
          <w:b/>
          <w:sz w:val="28"/>
          <w:szCs w:val="28"/>
        </w:rPr>
        <w:t>« Чист</w:t>
      </w:r>
      <w:proofErr w:type="gramEnd"/>
      <w:r w:rsidR="00A36E33">
        <w:rPr>
          <w:b/>
          <w:sz w:val="28"/>
          <w:szCs w:val="28"/>
        </w:rPr>
        <w:t xml:space="preserve"> телом и духом» </w:t>
      </w:r>
    </w:p>
    <w:p w:rsidR="00272E3C" w:rsidRDefault="00272E3C">
      <w:pPr>
        <w:spacing w:line="360" w:lineRule="auto"/>
        <w:jc w:val="both"/>
        <w:rPr>
          <w:b/>
          <w:sz w:val="28"/>
          <w:szCs w:val="28"/>
        </w:rPr>
      </w:pPr>
    </w:p>
    <w:p w:rsidR="00272E3C" w:rsidRDefault="00F003FC">
      <w:pPr>
        <w:spacing w:line="360" w:lineRule="auto"/>
        <w:jc w:val="both"/>
        <w:rPr>
          <w:b/>
          <w:sz w:val="28"/>
          <w:szCs w:val="28"/>
        </w:rPr>
      </w:pPr>
      <w:r>
        <w:rPr>
          <w:b/>
          <w:sz w:val="28"/>
          <w:szCs w:val="28"/>
        </w:rPr>
        <w:t>Целевая группа проекта</w:t>
      </w:r>
      <w:r w:rsidR="00A36E33">
        <w:rPr>
          <w:b/>
          <w:sz w:val="28"/>
          <w:szCs w:val="28"/>
        </w:rPr>
        <w:t>:</w:t>
      </w:r>
    </w:p>
    <w:p w:rsidR="00272E3C" w:rsidRDefault="00A36E33">
      <w:pPr>
        <w:spacing w:line="360" w:lineRule="auto"/>
        <w:jc w:val="both"/>
        <w:rPr>
          <w:sz w:val="28"/>
          <w:szCs w:val="28"/>
        </w:rPr>
      </w:pPr>
      <w:r>
        <w:rPr>
          <w:sz w:val="28"/>
          <w:szCs w:val="28"/>
        </w:rPr>
        <w:t>Школьники 1-11 классов</w:t>
      </w:r>
    </w:p>
    <w:p w:rsidR="00272E3C" w:rsidRDefault="00272E3C">
      <w:pPr>
        <w:spacing w:line="360" w:lineRule="auto"/>
        <w:jc w:val="both"/>
        <w:rPr>
          <w:b/>
          <w:sz w:val="28"/>
          <w:szCs w:val="28"/>
        </w:rPr>
      </w:pPr>
    </w:p>
    <w:p w:rsidR="00272E3C" w:rsidRDefault="00F003FC">
      <w:pPr>
        <w:spacing w:line="360" w:lineRule="auto"/>
        <w:jc w:val="both"/>
        <w:rPr>
          <w:b/>
          <w:sz w:val="28"/>
          <w:szCs w:val="28"/>
        </w:rPr>
      </w:pPr>
      <w:r>
        <w:rPr>
          <w:b/>
          <w:sz w:val="28"/>
          <w:szCs w:val="28"/>
        </w:rPr>
        <w:t>Срок реализации проекта</w:t>
      </w:r>
      <w:r w:rsidR="00A36E33">
        <w:rPr>
          <w:b/>
          <w:sz w:val="28"/>
          <w:szCs w:val="28"/>
        </w:rPr>
        <w:t>:</w:t>
      </w:r>
    </w:p>
    <w:p w:rsidR="00272E3C" w:rsidRDefault="00A36E33">
      <w:pPr>
        <w:spacing w:line="360" w:lineRule="auto"/>
        <w:jc w:val="both"/>
        <w:rPr>
          <w:sz w:val="28"/>
          <w:szCs w:val="28"/>
        </w:rPr>
      </w:pPr>
      <w:r>
        <w:rPr>
          <w:sz w:val="28"/>
          <w:szCs w:val="28"/>
        </w:rPr>
        <w:t>Сентябрь 2019 - Май 2020</w:t>
      </w:r>
    </w:p>
    <w:p w:rsidR="00272E3C" w:rsidRDefault="00272E3C">
      <w:pPr>
        <w:spacing w:line="360" w:lineRule="auto"/>
        <w:jc w:val="both"/>
        <w:rPr>
          <w:sz w:val="28"/>
          <w:szCs w:val="28"/>
        </w:rPr>
      </w:pPr>
    </w:p>
    <w:p w:rsidR="00272E3C" w:rsidRDefault="00F003FC">
      <w:pPr>
        <w:spacing w:line="360" w:lineRule="auto"/>
        <w:jc w:val="both"/>
        <w:rPr>
          <w:b/>
          <w:sz w:val="28"/>
          <w:szCs w:val="28"/>
        </w:rPr>
      </w:pPr>
      <w:r>
        <w:rPr>
          <w:b/>
          <w:sz w:val="28"/>
          <w:szCs w:val="28"/>
        </w:rPr>
        <w:t>Место реализации проекта</w:t>
      </w:r>
      <w:r w:rsidR="00A36E33">
        <w:rPr>
          <w:b/>
          <w:sz w:val="28"/>
          <w:szCs w:val="28"/>
        </w:rPr>
        <w:t xml:space="preserve">: </w:t>
      </w:r>
    </w:p>
    <w:p w:rsidR="00272E3C" w:rsidRDefault="00A36E33">
      <w:pPr>
        <w:spacing w:line="360" w:lineRule="auto"/>
        <w:jc w:val="both"/>
        <w:rPr>
          <w:sz w:val="28"/>
          <w:szCs w:val="28"/>
        </w:rPr>
      </w:pPr>
      <w:r>
        <w:rPr>
          <w:sz w:val="28"/>
          <w:szCs w:val="28"/>
        </w:rPr>
        <w:t>МБОУ Гимназия №1 г.</w:t>
      </w:r>
      <w:r w:rsidR="00F003FC">
        <w:rPr>
          <w:sz w:val="28"/>
          <w:szCs w:val="28"/>
        </w:rPr>
        <w:t xml:space="preserve"> </w:t>
      </w:r>
      <w:r>
        <w:rPr>
          <w:sz w:val="28"/>
          <w:szCs w:val="28"/>
        </w:rPr>
        <w:t>Лаишево</w:t>
      </w:r>
    </w:p>
    <w:p w:rsidR="00272E3C" w:rsidRDefault="00272E3C">
      <w:pPr>
        <w:spacing w:line="360" w:lineRule="auto"/>
        <w:jc w:val="both"/>
        <w:rPr>
          <w:sz w:val="28"/>
          <w:szCs w:val="28"/>
        </w:rPr>
      </w:pPr>
    </w:p>
    <w:p w:rsidR="00272E3C" w:rsidRDefault="00A36E33">
      <w:pPr>
        <w:spacing w:line="360" w:lineRule="auto"/>
        <w:jc w:val="both"/>
        <w:rPr>
          <w:b/>
          <w:sz w:val="28"/>
          <w:szCs w:val="28"/>
        </w:rPr>
      </w:pPr>
      <w:r>
        <w:rPr>
          <w:b/>
          <w:sz w:val="28"/>
          <w:szCs w:val="28"/>
        </w:rPr>
        <w:t>Этапы реализации проекта:</w:t>
      </w:r>
    </w:p>
    <w:p w:rsidR="00272E3C" w:rsidRDefault="00A36E33">
      <w:pPr>
        <w:widowControl w:val="0"/>
        <w:spacing w:line="360" w:lineRule="auto"/>
        <w:jc w:val="both"/>
        <w:rPr>
          <w:sz w:val="28"/>
          <w:szCs w:val="28"/>
        </w:rPr>
      </w:pPr>
      <w:r>
        <w:rPr>
          <w:b/>
          <w:sz w:val="28"/>
          <w:szCs w:val="28"/>
        </w:rPr>
        <w:t xml:space="preserve">1. </w:t>
      </w:r>
      <w:r>
        <w:rPr>
          <w:sz w:val="28"/>
          <w:szCs w:val="28"/>
        </w:rPr>
        <w:t>Подготовительный (Предварительный сбор информации, поиск литературы по данной теме)</w:t>
      </w:r>
    </w:p>
    <w:p w:rsidR="00272E3C" w:rsidRDefault="00A36E33">
      <w:pPr>
        <w:widowControl w:val="0"/>
        <w:spacing w:line="360" w:lineRule="auto"/>
        <w:jc w:val="both"/>
        <w:rPr>
          <w:b/>
          <w:sz w:val="28"/>
          <w:szCs w:val="28"/>
        </w:rPr>
      </w:pPr>
      <w:r>
        <w:rPr>
          <w:b/>
          <w:sz w:val="28"/>
          <w:szCs w:val="28"/>
        </w:rPr>
        <w:t>2.</w:t>
      </w:r>
      <w:r>
        <w:rPr>
          <w:sz w:val="28"/>
          <w:szCs w:val="28"/>
        </w:rPr>
        <w:t xml:space="preserve"> Основной (объединение информации, полученной из разных сфер, дающей </w:t>
      </w:r>
      <w:r w:rsidR="00F003FC">
        <w:rPr>
          <w:sz w:val="28"/>
          <w:szCs w:val="28"/>
        </w:rPr>
        <w:t>подробную важность данной темы</w:t>
      </w:r>
      <w:r>
        <w:rPr>
          <w:sz w:val="28"/>
          <w:szCs w:val="28"/>
        </w:rPr>
        <w:t>)</w:t>
      </w:r>
    </w:p>
    <w:p w:rsidR="00272E3C" w:rsidRDefault="00A36E33">
      <w:pPr>
        <w:spacing w:line="360" w:lineRule="auto"/>
        <w:rPr>
          <w:b/>
          <w:sz w:val="28"/>
          <w:szCs w:val="28"/>
        </w:rPr>
      </w:pPr>
      <w:r>
        <w:rPr>
          <w:b/>
          <w:sz w:val="28"/>
          <w:szCs w:val="28"/>
        </w:rPr>
        <w:t xml:space="preserve">3. </w:t>
      </w:r>
      <w:r>
        <w:rPr>
          <w:sz w:val="28"/>
          <w:szCs w:val="28"/>
        </w:rPr>
        <w:t>Подведение итогов</w:t>
      </w: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272E3C">
      <w:pPr>
        <w:spacing w:line="276" w:lineRule="auto"/>
      </w:pPr>
    </w:p>
    <w:p w:rsidR="00272E3C" w:rsidRDefault="00A36E33">
      <w:pPr>
        <w:spacing w:line="276" w:lineRule="auto"/>
        <w:rPr>
          <w:b/>
          <w:sz w:val="28"/>
          <w:szCs w:val="28"/>
        </w:rPr>
      </w:pPr>
      <w:r>
        <w:rPr>
          <w:b/>
          <w:sz w:val="28"/>
          <w:szCs w:val="28"/>
        </w:rPr>
        <w:t xml:space="preserve"> </w:t>
      </w:r>
    </w:p>
    <w:p w:rsidR="00F978EA" w:rsidRDefault="00F978EA">
      <w:pPr>
        <w:spacing w:line="276" w:lineRule="auto"/>
        <w:rPr>
          <w:b/>
          <w:sz w:val="28"/>
          <w:szCs w:val="28"/>
        </w:rPr>
      </w:pPr>
    </w:p>
    <w:p w:rsidR="00F978EA" w:rsidRDefault="00F978EA">
      <w:pPr>
        <w:spacing w:line="276" w:lineRule="auto"/>
        <w:rPr>
          <w:b/>
          <w:sz w:val="28"/>
          <w:szCs w:val="28"/>
        </w:rPr>
      </w:pPr>
    </w:p>
    <w:p w:rsidR="00F978EA" w:rsidRDefault="00F978EA">
      <w:pPr>
        <w:spacing w:line="276" w:lineRule="auto"/>
        <w:rPr>
          <w:b/>
          <w:sz w:val="28"/>
          <w:szCs w:val="28"/>
        </w:rPr>
      </w:pPr>
    </w:p>
    <w:p w:rsidR="00272E3C" w:rsidRDefault="00A36E33">
      <w:pPr>
        <w:pStyle w:val="1"/>
        <w:jc w:val="center"/>
        <w:rPr>
          <w:b w:val="0"/>
          <w:sz w:val="28"/>
          <w:szCs w:val="28"/>
        </w:rPr>
      </w:pPr>
      <w:bookmarkStart w:id="2" w:name="_Toc40619282"/>
      <w:r>
        <w:rPr>
          <w:sz w:val="28"/>
          <w:szCs w:val="28"/>
        </w:rPr>
        <w:lastRenderedPageBreak/>
        <w:t>1.Основная часть:</w:t>
      </w:r>
      <w:bookmarkEnd w:id="2"/>
    </w:p>
    <w:p w:rsidR="00272E3C" w:rsidRDefault="00272E3C">
      <w:pPr>
        <w:spacing w:line="360" w:lineRule="auto"/>
        <w:rPr>
          <w:b/>
          <w:sz w:val="28"/>
          <w:szCs w:val="28"/>
        </w:rPr>
      </w:pPr>
    </w:p>
    <w:p w:rsidR="00272E3C" w:rsidRDefault="00A36E33">
      <w:pPr>
        <w:pBdr>
          <w:top w:val="nil"/>
          <w:left w:val="nil"/>
          <w:bottom w:val="nil"/>
          <w:right w:val="nil"/>
          <w:between w:val="nil"/>
        </w:pBdr>
        <w:shd w:val="clear" w:color="auto" w:fill="FFFFFF"/>
        <w:spacing w:line="360" w:lineRule="auto"/>
        <w:jc w:val="both"/>
        <w:rPr>
          <w:color w:val="44484B"/>
          <w:sz w:val="28"/>
          <w:szCs w:val="28"/>
        </w:rPr>
      </w:pPr>
      <w:r>
        <w:rPr>
          <w:b/>
          <w:color w:val="000000"/>
          <w:sz w:val="28"/>
          <w:szCs w:val="28"/>
        </w:rPr>
        <w:t>Гигиена – это наука об улучшении и сохранении </w:t>
      </w:r>
      <w:hyperlink r:id="rId8">
        <w:r>
          <w:rPr>
            <w:b/>
            <w:color w:val="23292C"/>
            <w:sz w:val="28"/>
            <w:szCs w:val="28"/>
            <w:u w:val="single"/>
          </w:rPr>
          <w:t>здоровья</w:t>
        </w:r>
      </w:hyperlink>
      <w:r>
        <w:rPr>
          <w:b/>
          <w:color w:val="000000"/>
          <w:sz w:val="28"/>
          <w:szCs w:val="28"/>
        </w:rPr>
        <w:t> человека</w:t>
      </w:r>
      <w:r>
        <w:rPr>
          <w:color w:val="000000"/>
          <w:sz w:val="28"/>
          <w:szCs w:val="28"/>
        </w:rPr>
        <w:t>.</w:t>
      </w:r>
    </w:p>
    <w:p w:rsidR="00272E3C" w:rsidRDefault="00A36E33">
      <w:pPr>
        <w:pBdr>
          <w:top w:val="nil"/>
          <w:left w:val="nil"/>
          <w:bottom w:val="nil"/>
          <w:right w:val="nil"/>
          <w:between w:val="nil"/>
        </w:pBdr>
        <w:shd w:val="clear" w:color="auto" w:fill="FFFFFF"/>
        <w:spacing w:line="360" w:lineRule="auto"/>
        <w:jc w:val="both"/>
        <w:rPr>
          <w:color w:val="000000"/>
          <w:sz w:val="28"/>
          <w:szCs w:val="28"/>
        </w:rPr>
      </w:pPr>
      <w:r>
        <w:rPr>
          <w:color w:val="000000"/>
          <w:sz w:val="28"/>
          <w:szCs w:val="28"/>
        </w:rPr>
        <w:t>Гигиена включает в себя множество разделов, таких как: гигиена </w:t>
      </w:r>
      <w:hyperlink r:id="rId9">
        <w:r>
          <w:rPr>
            <w:color w:val="23292C"/>
            <w:sz w:val="28"/>
            <w:szCs w:val="28"/>
            <w:u w:val="single"/>
          </w:rPr>
          <w:t>питания</w:t>
        </w:r>
      </w:hyperlink>
      <w:r>
        <w:rPr>
          <w:color w:val="000000"/>
          <w:sz w:val="28"/>
          <w:szCs w:val="28"/>
        </w:rPr>
        <w:t>, гигиена детей и подростков, гигиена труда, </w:t>
      </w:r>
      <w:hyperlink r:id="rId10">
        <w:r>
          <w:rPr>
            <w:color w:val="23292C"/>
            <w:sz w:val="28"/>
            <w:szCs w:val="28"/>
            <w:u w:val="single"/>
          </w:rPr>
          <w:t>спортивная гигиена</w:t>
        </w:r>
      </w:hyperlink>
      <w:r>
        <w:rPr>
          <w:color w:val="000000"/>
          <w:sz w:val="28"/>
          <w:szCs w:val="28"/>
        </w:rPr>
        <w:t>, личная гигиена, коммунальная гигиена, гигиена окружающей среды, военная гигиена и т.д. Так как тематика сайта полностью входит в понятие «Гигиена», то для простоты понимания в данном разделе проекта мы охватим пока тему Личной гигиены.</w:t>
      </w:r>
    </w:p>
    <w:p w:rsidR="00272E3C" w:rsidRDefault="00272E3C">
      <w:pPr>
        <w:pBdr>
          <w:top w:val="nil"/>
          <w:left w:val="nil"/>
          <w:bottom w:val="nil"/>
          <w:right w:val="nil"/>
          <w:between w:val="nil"/>
        </w:pBdr>
        <w:shd w:val="clear" w:color="auto" w:fill="FFFFFF"/>
        <w:spacing w:line="360" w:lineRule="auto"/>
        <w:jc w:val="both"/>
        <w:rPr>
          <w:rFonts w:ascii="Verdana" w:eastAsia="Verdana" w:hAnsi="Verdana" w:cs="Verdana"/>
          <w:color w:val="44484B"/>
          <w:sz w:val="20"/>
          <w:szCs w:val="20"/>
        </w:rPr>
      </w:pPr>
      <w:bookmarkStart w:id="3" w:name="_heading=h.1fob9te" w:colFirst="0" w:colLast="0"/>
      <w:bookmarkEnd w:id="3"/>
    </w:p>
    <w:p w:rsidR="00272E3C" w:rsidRDefault="00A36E33">
      <w:pPr>
        <w:spacing w:line="360" w:lineRule="auto"/>
        <w:rPr>
          <w:sz w:val="28"/>
          <w:szCs w:val="28"/>
        </w:rPr>
      </w:pPr>
      <w:r>
        <w:rPr>
          <w:b/>
          <w:sz w:val="28"/>
          <w:szCs w:val="28"/>
        </w:rPr>
        <w:t xml:space="preserve">Личная гигиена </w:t>
      </w:r>
      <w:r>
        <w:rPr>
          <w:sz w:val="28"/>
          <w:szCs w:val="28"/>
        </w:rPr>
        <w:t xml:space="preserve">— свод правил поведения человека в быту и на производстве. В узком понимании гигиена — это гигиеническое содержание тела, одежды и предметов домашнего обихода. Нарушения требований личной гигиены могут сказаться на здоровье как одного человека, так и очень больших групп людей (коллективы предприятий, семьи, члены различных сообществ и даже жителей целых регионов). </w:t>
      </w:r>
    </w:p>
    <w:p w:rsidR="00272E3C" w:rsidRDefault="00272E3C">
      <w:pPr>
        <w:spacing w:line="360" w:lineRule="auto"/>
        <w:rPr>
          <w:b/>
          <w:sz w:val="28"/>
          <w:szCs w:val="28"/>
        </w:rPr>
      </w:pPr>
    </w:p>
    <w:p w:rsidR="00272E3C" w:rsidRDefault="00A36E33">
      <w:pPr>
        <w:spacing w:line="360" w:lineRule="auto"/>
        <w:rPr>
          <w:sz w:val="28"/>
          <w:szCs w:val="28"/>
        </w:rPr>
      </w:pPr>
      <w:r>
        <w:rPr>
          <w:sz w:val="28"/>
          <w:szCs w:val="28"/>
        </w:rPr>
        <w:t xml:space="preserve">Большинство людей считает, что хорошая гигиена – это нечто само собой разумеющееся. Тем не менее многие время от времени забывают про посещение душа, использование зубной нити или смену постельного белья. Насколько опасным может быть отсутствие правильных навыков ухода за собой? Попробуем разобраться. </w:t>
      </w:r>
    </w:p>
    <w:p w:rsidR="00272E3C" w:rsidRDefault="00272E3C">
      <w:pPr>
        <w:spacing w:line="360" w:lineRule="auto"/>
        <w:rPr>
          <w:b/>
          <w:sz w:val="28"/>
          <w:szCs w:val="28"/>
        </w:rPr>
      </w:pPr>
    </w:p>
    <w:p w:rsidR="00272E3C" w:rsidRDefault="00A36E33">
      <w:pPr>
        <w:spacing w:line="360" w:lineRule="auto"/>
        <w:rPr>
          <w:b/>
          <w:i/>
          <w:color w:val="CC0000"/>
          <w:sz w:val="28"/>
          <w:szCs w:val="28"/>
          <w:u w:val="single"/>
        </w:rPr>
      </w:pPr>
      <w:r>
        <w:rPr>
          <w:b/>
          <w:i/>
          <w:color w:val="CC0000"/>
          <w:sz w:val="28"/>
          <w:szCs w:val="28"/>
          <w:u w:val="single"/>
        </w:rPr>
        <w:t>Нерегулярная чистка зубов или использование зубной нити</w:t>
      </w:r>
    </w:p>
    <w:p w:rsidR="00272E3C" w:rsidRDefault="00A36E33">
      <w:pPr>
        <w:spacing w:line="360" w:lineRule="auto"/>
        <w:rPr>
          <w:sz w:val="28"/>
          <w:szCs w:val="28"/>
        </w:rPr>
      </w:pPr>
      <w:r>
        <w:rPr>
          <w:sz w:val="28"/>
          <w:szCs w:val="28"/>
        </w:rPr>
        <w:t>Что станет последствием нерегулярного использования щетки и зубной нити? Прежде всего, вы столкнетесь с опухшими и кровоточащими деснами, неприятным запахом изо рта, может также развиться кариес. Оставленный без лечения, кариес может разрушить зуб до нерва, к тому же вы можете столкнуться с болезнями десен, при которых зубы выпадают.</w:t>
      </w:r>
    </w:p>
    <w:p w:rsidR="00272E3C" w:rsidRDefault="00272E3C">
      <w:pPr>
        <w:spacing w:line="360" w:lineRule="auto"/>
        <w:rPr>
          <w:b/>
          <w:sz w:val="28"/>
          <w:szCs w:val="28"/>
        </w:rPr>
      </w:pPr>
    </w:p>
    <w:p w:rsidR="00272E3C" w:rsidRDefault="00272E3C">
      <w:pPr>
        <w:spacing w:line="360" w:lineRule="auto"/>
        <w:rPr>
          <w:b/>
          <w:i/>
          <w:color w:val="CC0000"/>
          <w:sz w:val="28"/>
          <w:szCs w:val="28"/>
          <w:u w:val="single"/>
        </w:rPr>
      </w:pPr>
    </w:p>
    <w:p w:rsidR="00272E3C" w:rsidRDefault="00A36E33">
      <w:pPr>
        <w:spacing w:line="360" w:lineRule="auto"/>
        <w:rPr>
          <w:b/>
          <w:i/>
          <w:color w:val="CC0000"/>
          <w:sz w:val="28"/>
          <w:szCs w:val="28"/>
          <w:u w:val="single"/>
        </w:rPr>
      </w:pPr>
      <w:r>
        <w:rPr>
          <w:b/>
          <w:i/>
          <w:color w:val="CC0000"/>
          <w:sz w:val="28"/>
          <w:szCs w:val="28"/>
          <w:u w:val="single"/>
        </w:rPr>
        <w:lastRenderedPageBreak/>
        <w:t>Редкое посещение душа и ванны</w:t>
      </w:r>
    </w:p>
    <w:p w:rsidR="00272E3C" w:rsidRDefault="00A36E33">
      <w:pPr>
        <w:spacing w:line="360" w:lineRule="auto"/>
        <w:rPr>
          <w:sz w:val="28"/>
          <w:szCs w:val="28"/>
        </w:rPr>
      </w:pPr>
      <w:r>
        <w:rPr>
          <w:sz w:val="28"/>
          <w:szCs w:val="28"/>
        </w:rPr>
        <w:t xml:space="preserve">Личная гигиена играет более значимую роль, чем контроль запаха тела. Мыло и вода помогают предотвратить </w:t>
      </w:r>
      <w:proofErr w:type="spellStart"/>
      <w:r>
        <w:rPr>
          <w:sz w:val="28"/>
          <w:szCs w:val="28"/>
        </w:rPr>
        <w:t>акне</w:t>
      </w:r>
      <w:proofErr w:type="spellEnd"/>
      <w:r>
        <w:rPr>
          <w:sz w:val="28"/>
          <w:szCs w:val="28"/>
        </w:rPr>
        <w:t>, сыпь и опасные для жизни инфекции. Бактерии стремительно распространяются по телу, если они могут питаться большим количеством мертвых клеток, это приведет к зуду, раздражению и воспалению. Если у вас уже есть проблема с кожей, к примеру, экзема, отсутствие регулярного мытья только обострит такое состояние. Кроме того, кожа может измениться. На ней возникнут плотные участки коричневого налета, которые могут вести к вторичным инфекциям. Лечить такое состояние просто – нужно регулярно принимать душ.</w:t>
      </w:r>
    </w:p>
    <w:p w:rsidR="00272E3C" w:rsidRDefault="00A36E33">
      <w:pPr>
        <w:spacing w:line="360" w:lineRule="auto"/>
        <w:rPr>
          <w:b/>
          <w:i/>
          <w:color w:val="CC0000"/>
          <w:sz w:val="28"/>
          <w:szCs w:val="28"/>
          <w:u w:val="single"/>
        </w:rPr>
      </w:pPr>
      <w:r>
        <w:rPr>
          <w:b/>
          <w:sz w:val="28"/>
          <w:szCs w:val="28"/>
        </w:rPr>
        <w:t xml:space="preserve"> </w:t>
      </w:r>
    </w:p>
    <w:p w:rsidR="00272E3C" w:rsidRDefault="00A36E33">
      <w:pPr>
        <w:spacing w:line="360" w:lineRule="auto"/>
        <w:rPr>
          <w:b/>
          <w:i/>
          <w:color w:val="CC0000"/>
          <w:sz w:val="28"/>
          <w:szCs w:val="28"/>
          <w:u w:val="single"/>
        </w:rPr>
      </w:pPr>
      <w:r>
        <w:rPr>
          <w:b/>
          <w:i/>
          <w:color w:val="CC0000"/>
          <w:sz w:val="28"/>
          <w:szCs w:val="28"/>
          <w:u w:val="single"/>
        </w:rPr>
        <w:t>Отказ от снятия макияжа перед сном</w:t>
      </w:r>
    </w:p>
    <w:p w:rsidR="00272E3C" w:rsidRDefault="00A36E33">
      <w:pPr>
        <w:spacing w:line="360" w:lineRule="auto"/>
        <w:rPr>
          <w:sz w:val="28"/>
          <w:szCs w:val="28"/>
        </w:rPr>
      </w:pPr>
      <w:r>
        <w:rPr>
          <w:sz w:val="28"/>
          <w:szCs w:val="28"/>
        </w:rPr>
        <w:t>В конце утомительного долгого дня соблазнительным кажется лечь спать, не смывая косметику. Тем не менее это серьезнейшая ошибка в уходе за собой. Если вы не умываетесь, вы блокируете свои поры. Это может привести к образованию черных точек и прыщей, а также неравномерному цвету кожи из-за роста кожных клеток. И это не все! Если вы забываете смыть тушь или подводку, вы можете серьезно навредить глазам. Загрязнения вызывают воспаление фолликулов ресниц и серьезные инфекции кожи. Это может приводить к слепоте!</w:t>
      </w:r>
    </w:p>
    <w:p w:rsidR="00272E3C" w:rsidRDefault="00272E3C">
      <w:pPr>
        <w:spacing w:line="360" w:lineRule="auto"/>
        <w:rPr>
          <w:b/>
          <w:sz w:val="28"/>
          <w:szCs w:val="28"/>
        </w:rPr>
      </w:pPr>
    </w:p>
    <w:p w:rsidR="00272E3C" w:rsidRDefault="00A36E33">
      <w:pPr>
        <w:spacing w:line="360" w:lineRule="auto"/>
        <w:rPr>
          <w:b/>
          <w:i/>
          <w:color w:val="CC0000"/>
          <w:sz w:val="28"/>
          <w:szCs w:val="28"/>
          <w:u w:val="single"/>
        </w:rPr>
      </w:pPr>
      <w:r>
        <w:rPr>
          <w:b/>
          <w:i/>
          <w:color w:val="CC0000"/>
          <w:sz w:val="28"/>
          <w:szCs w:val="28"/>
          <w:u w:val="single"/>
        </w:rPr>
        <w:t>Редкая стирка постельного белья</w:t>
      </w:r>
    </w:p>
    <w:p w:rsidR="00272E3C" w:rsidRDefault="00A36E33">
      <w:pPr>
        <w:spacing w:line="360" w:lineRule="auto"/>
        <w:rPr>
          <w:sz w:val="28"/>
          <w:szCs w:val="28"/>
        </w:rPr>
      </w:pPr>
      <w:r>
        <w:rPr>
          <w:sz w:val="28"/>
          <w:szCs w:val="28"/>
        </w:rPr>
        <w:t>Стирка – это обязанность, которой многие люди избегают. Если так поступаете и вы, вы совершаете серьезную ошибку. Речь не только об одежде, но и о постельном белье. Постель, которую не меняли месяцами, становится рассадником бактерий, грибков, пылевых клещей и тому подобных источников опасности. В худшей ситуации это может привести к стафилококковой инфекции. Порой это может быть смертельно.</w:t>
      </w:r>
    </w:p>
    <w:p w:rsidR="00272E3C" w:rsidRDefault="00272E3C">
      <w:pPr>
        <w:spacing w:line="360" w:lineRule="auto"/>
        <w:rPr>
          <w:sz w:val="28"/>
          <w:szCs w:val="28"/>
        </w:rPr>
      </w:pPr>
    </w:p>
    <w:p w:rsidR="00272E3C" w:rsidRDefault="00272E3C">
      <w:pPr>
        <w:spacing w:line="360" w:lineRule="auto"/>
        <w:rPr>
          <w:b/>
          <w:sz w:val="28"/>
          <w:szCs w:val="28"/>
        </w:rPr>
      </w:pPr>
    </w:p>
    <w:p w:rsidR="00272E3C" w:rsidRDefault="00A36E33">
      <w:pPr>
        <w:spacing w:line="360" w:lineRule="auto"/>
        <w:rPr>
          <w:b/>
          <w:i/>
          <w:color w:val="CC0000"/>
          <w:sz w:val="28"/>
          <w:szCs w:val="28"/>
          <w:u w:val="single"/>
        </w:rPr>
      </w:pPr>
      <w:r>
        <w:rPr>
          <w:b/>
          <w:i/>
          <w:color w:val="CC0000"/>
          <w:sz w:val="28"/>
          <w:szCs w:val="28"/>
          <w:u w:val="single"/>
        </w:rPr>
        <w:t>Использование зубной щетки или бритвы с другим человеком</w:t>
      </w:r>
    </w:p>
    <w:p w:rsidR="00272E3C" w:rsidRDefault="00A36E33">
      <w:pPr>
        <w:spacing w:line="360" w:lineRule="auto"/>
        <w:rPr>
          <w:sz w:val="28"/>
          <w:szCs w:val="28"/>
        </w:rPr>
      </w:pPr>
      <w:r>
        <w:rPr>
          <w:sz w:val="28"/>
          <w:szCs w:val="28"/>
        </w:rPr>
        <w:t xml:space="preserve">Предметы для личной гигиены ни в коем случае не стоит с кем-то делить. Вам не нужны бактерии из чужого рта на вашей зубной щетке! Если вы будете использовать общие предметы для ухода, вы можете столкнуться с </w:t>
      </w:r>
      <w:proofErr w:type="spellStart"/>
      <w:r>
        <w:rPr>
          <w:sz w:val="28"/>
          <w:szCs w:val="28"/>
        </w:rPr>
        <w:t>серьезнейшеими</w:t>
      </w:r>
      <w:proofErr w:type="spellEnd"/>
      <w:r>
        <w:rPr>
          <w:sz w:val="28"/>
          <w:szCs w:val="28"/>
        </w:rPr>
        <w:t xml:space="preserve"> инфекциями вплоть до гепатита и ВИЧ.</w:t>
      </w:r>
    </w:p>
    <w:p w:rsidR="00272E3C" w:rsidRDefault="00272E3C">
      <w:pPr>
        <w:spacing w:line="360" w:lineRule="auto"/>
        <w:rPr>
          <w:sz w:val="28"/>
          <w:szCs w:val="28"/>
        </w:rPr>
      </w:pPr>
    </w:p>
    <w:p w:rsidR="00272E3C" w:rsidRDefault="00272E3C">
      <w:pPr>
        <w:spacing w:line="360" w:lineRule="auto"/>
        <w:rPr>
          <w:b/>
          <w:sz w:val="28"/>
          <w:szCs w:val="28"/>
        </w:rPr>
      </w:pPr>
    </w:p>
    <w:p w:rsidR="00272E3C" w:rsidRDefault="00A36E33">
      <w:pPr>
        <w:spacing w:line="360" w:lineRule="auto"/>
        <w:rPr>
          <w:b/>
          <w:i/>
          <w:color w:val="CC0000"/>
          <w:sz w:val="28"/>
          <w:szCs w:val="28"/>
          <w:u w:val="single"/>
        </w:rPr>
      </w:pPr>
      <w:r>
        <w:rPr>
          <w:b/>
          <w:i/>
          <w:color w:val="CC0000"/>
          <w:sz w:val="28"/>
          <w:szCs w:val="28"/>
          <w:u w:val="single"/>
        </w:rPr>
        <w:t>Использование бутылки для воды без предварительного мытья</w:t>
      </w:r>
    </w:p>
    <w:p w:rsidR="00272E3C" w:rsidRDefault="00A36E33">
      <w:pPr>
        <w:spacing w:line="360" w:lineRule="auto"/>
        <w:rPr>
          <w:sz w:val="28"/>
          <w:szCs w:val="28"/>
        </w:rPr>
      </w:pPr>
      <w:r>
        <w:rPr>
          <w:sz w:val="28"/>
          <w:szCs w:val="28"/>
        </w:rPr>
        <w:t>Важно поддерживать нормальный уровень жидкости, тем не менее важно также мыть многоразовую бутылку перед использованием. Если вы этого не делаете, вы совершаете серьезную ошибку. Такая привычка может привести к отравлению.</w:t>
      </w:r>
    </w:p>
    <w:p w:rsidR="00272E3C" w:rsidRDefault="00272E3C">
      <w:pPr>
        <w:spacing w:line="360" w:lineRule="auto"/>
        <w:rPr>
          <w:sz w:val="28"/>
          <w:szCs w:val="28"/>
        </w:rPr>
      </w:pPr>
    </w:p>
    <w:p w:rsidR="00272E3C" w:rsidRDefault="00272E3C">
      <w:pPr>
        <w:spacing w:line="360" w:lineRule="auto"/>
        <w:rPr>
          <w:sz w:val="28"/>
          <w:szCs w:val="28"/>
        </w:rPr>
      </w:pPr>
    </w:p>
    <w:p w:rsidR="00272E3C" w:rsidRDefault="00A36E33">
      <w:pPr>
        <w:spacing w:line="360" w:lineRule="auto"/>
        <w:rPr>
          <w:b/>
          <w:i/>
          <w:color w:val="CC0000"/>
          <w:sz w:val="28"/>
          <w:szCs w:val="28"/>
          <w:u w:val="single"/>
        </w:rPr>
      </w:pPr>
      <w:r>
        <w:rPr>
          <w:b/>
          <w:i/>
          <w:color w:val="CC0000"/>
          <w:sz w:val="28"/>
          <w:szCs w:val="28"/>
          <w:u w:val="single"/>
        </w:rPr>
        <w:t>Привычка не мыть овощи и фрукты</w:t>
      </w:r>
    </w:p>
    <w:p w:rsidR="00272E3C" w:rsidRDefault="00A36E33">
      <w:pPr>
        <w:spacing w:line="360" w:lineRule="auto"/>
        <w:rPr>
          <w:sz w:val="28"/>
          <w:szCs w:val="28"/>
        </w:rPr>
      </w:pPr>
      <w:r>
        <w:rPr>
          <w:sz w:val="28"/>
          <w:szCs w:val="28"/>
        </w:rPr>
        <w:t>Насколько важно мыть яблоки, купленные в магазине? Предельно важно! Если вы будете употреблять бактерии, располагающиеся на грязных фруктах и овощах, вы можете столкнуться с пищевым отравлением. Кроме того, на продуктах нередко находятся пестициды, которые могут привести к серьезным проблемам со здоровьем. Было установлено, что пестициды вызывают диарею, бессонницу, учащение сердцебиения, респираторные заболевания, потерю сознания, порой даже смерть.</w:t>
      </w:r>
    </w:p>
    <w:p w:rsidR="00272E3C" w:rsidRDefault="00272E3C">
      <w:pPr>
        <w:spacing w:line="360" w:lineRule="auto"/>
        <w:rPr>
          <w:b/>
          <w:sz w:val="28"/>
          <w:szCs w:val="28"/>
        </w:rPr>
      </w:pPr>
    </w:p>
    <w:p w:rsidR="00272E3C" w:rsidRDefault="00272E3C">
      <w:pPr>
        <w:spacing w:line="360" w:lineRule="auto"/>
        <w:rPr>
          <w:b/>
          <w:i/>
          <w:color w:val="CC0000"/>
          <w:sz w:val="28"/>
          <w:szCs w:val="28"/>
          <w:u w:val="single"/>
        </w:rPr>
      </w:pPr>
    </w:p>
    <w:p w:rsidR="00272E3C" w:rsidRDefault="00A36E33">
      <w:pPr>
        <w:spacing w:line="360" w:lineRule="auto"/>
        <w:rPr>
          <w:b/>
          <w:i/>
          <w:color w:val="CC0000"/>
          <w:sz w:val="28"/>
          <w:szCs w:val="28"/>
          <w:u w:val="single"/>
        </w:rPr>
      </w:pPr>
      <w:r>
        <w:rPr>
          <w:b/>
          <w:i/>
          <w:color w:val="CC0000"/>
          <w:sz w:val="28"/>
          <w:szCs w:val="28"/>
          <w:u w:val="single"/>
        </w:rPr>
        <w:t>Недостаточно частое мытье головы</w:t>
      </w:r>
    </w:p>
    <w:p w:rsidR="00272E3C" w:rsidRDefault="00A36E33">
      <w:pPr>
        <w:spacing w:line="360" w:lineRule="auto"/>
        <w:rPr>
          <w:sz w:val="28"/>
          <w:szCs w:val="28"/>
        </w:rPr>
      </w:pPr>
      <w:r>
        <w:rPr>
          <w:sz w:val="28"/>
          <w:szCs w:val="28"/>
        </w:rPr>
        <w:t xml:space="preserve">Существуют эксперты, убежденные, что частое мытье вредит. Тем не менее редкое мытье еще хуже. Кожа головы при этом начинает пахнуть, бактерии </w:t>
      </w:r>
      <w:r>
        <w:rPr>
          <w:sz w:val="28"/>
          <w:szCs w:val="28"/>
        </w:rPr>
        <w:lastRenderedPageBreak/>
        <w:t>накапливаются и блокируют волосяные фолликулы. Накопление кожного жира вызывает инфекции, перхоть, грибок.</w:t>
      </w:r>
    </w:p>
    <w:p w:rsidR="00272E3C" w:rsidRDefault="00272E3C">
      <w:pPr>
        <w:spacing w:line="360" w:lineRule="auto"/>
        <w:rPr>
          <w:b/>
          <w:sz w:val="28"/>
          <w:szCs w:val="28"/>
        </w:rPr>
      </w:pPr>
    </w:p>
    <w:p w:rsidR="00272E3C" w:rsidRDefault="00272E3C">
      <w:pPr>
        <w:spacing w:line="360" w:lineRule="auto"/>
        <w:rPr>
          <w:b/>
          <w:i/>
          <w:color w:val="CC0000"/>
          <w:sz w:val="28"/>
          <w:szCs w:val="28"/>
          <w:u w:val="single"/>
        </w:rPr>
      </w:pPr>
    </w:p>
    <w:p w:rsidR="00272E3C" w:rsidRDefault="00A36E33">
      <w:pPr>
        <w:spacing w:line="360" w:lineRule="auto"/>
        <w:rPr>
          <w:b/>
          <w:i/>
          <w:color w:val="CC0000"/>
          <w:sz w:val="28"/>
          <w:szCs w:val="28"/>
          <w:u w:val="single"/>
        </w:rPr>
      </w:pPr>
      <w:r>
        <w:rPr>
          <w:b/>
          <w:i/>
          <w:color w:val="CC0000"/>
          <w:sz w:val="28"/>
          <w:szCs w:val="28"/>
          <w:u w:val="single"/>
        </w:rPr>
        <w:t>Продолжительное использование губки для посуды</w:t>
      </w:r>
    </w:p>
    <w:p w:rsidR="00272E3C" w:rsidRDefault="00A36E33">
      <w:pPr>
        <w:spacing w:line="360" w:lineRule="auto"/>
        <w:rPr>
          <w:sz w:val="28"/>
          <w:szCs w:val="28"/>
        </w:rPr>
      </w:pPr>
      <w:r>
        <w:rPr>
          <w:sz w:val="28"/>
          <w:szCs w:val="28"/>
        </w:rPr>
        <w:t xml:space="preserve">Губки стремительно накапливают бактерии. Если вы используете губку несколько недель, на ней могут быть сальмонелла, E. </w:t>
      </w:r>
      <w:proofErr w:type="spellStart"/>
      <w:r>
        <w:rPr>
          <w:sz w:val="28"/>
          <w:szCs w:val="28"/>
        </w:rPr>
        <w:t>coli</w:t>
      </w:r>
      <w:proofErr w:type="spellEnd"/>
      <w:r>
        <w:rPr>
          <w:sz w:val="28"/>
          <w:szCs w:val="28"/>
        </w:rPr>
        <w:t xml:space="preserve">, стафилококк. Словом, она может оказаться грязнее, чем поверхность </w:t>
      </w:r>
      <w:proofErr w:type="gramStart"/>
      <w:r>
        <w:rPr>
          <w:sz w:val="28"/>
          <w:szCs w:val="28"/>
        </w:rPr>
        <w:t>унитаза.(</w:t>
      </w:r>
      <w:proofErr w:type="gramEnd"/>
      <w:r>
        <w:rPr>
          <w:sz w:val="28"/>
          <w:szCs w:val="28"/>
        </w:rPr>
        <w:t>литература , источник №1.)</w:t>
      </w:r>
    </w:p>
    <w:p w:rsidR="00272E3C" w:rsidRDefault="00272E3C">
      <w:pPr>
        <w:spacing w:line="360" w:lineRule="auto"/>
        <w:rPr>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Pr>
        <w:spacing w:line="360" w:lineRule="auto"/>
        <w:jc w:val="center"/>
        <w:rPr>
          <w:b/>
          <w:sz w:val="28"/>
          <w:szCs w:val="28"/>
        </w:rPr>
      </w:pPr>
    </w:p>
    <w:p w:rsidR="00272E3C" w:rsidRDefault="00272E3C"/>
    <w:p w:rsidR="00272E3C" w:rsidRDefault="00A36E33">
      <w:pPr>
        <w:pStyle w:val="1"/>
        <w:jc w:val="center"/>
        <w:rPr>
          <w:b w:val="0"/>
          <w:sz w:val="28"/>
          <w:szCs w:val="28"/>
        </w:rPr>
      </w:pPr>
      <w:bookmarkStart w:id="4" w:name="_Toc40619283"/>
      <w:r>
        <w:rPr>
          <w:sz w:val="28"/>
          <w:szCs w:val="28"/>
        </w:rPr>
        <w:lastRenderedPageBreak/>
        <w:t>2.Практическая часть</w:t>
      </w:r>
      <w:bookmarkEnd w:id="4"/>
    </w:p>
    <w:p w:rsidR="00272E3C" w:rsidRDefault="00272E3C">
      <w:pPr>
        <w:spacing w:line="360" w:lineRule="auto"/>
        <w:rPr>
          <w:b/>
          <w:sz w:val="28"/>
          <w:szCs w:val="28"/>
        </w:rPr>
      </w:pPr>
    </w:p>
    <w:p w:rsidR="00272E3C" w:rsidRDefault="00A36E33">
      <w:pPr>
        <w:spacing w:line="360" w:lineRule="auto"/>
        <w:rPr>
          <w:sz w:val="28"/>
          <w:szCs w:val="28"/>
        </w:rPr>
      </w:pPr>
      <w:r>
        <w:rPr>
          <w:sz w:val="28"/>
          <w:szCs w:val="28"/>
        </w:rPr>
        <w:t xml:space="preserve">В виду </w:t>
      </w:r>
      <w:proofErr w:type="spellStart"/>
      <w:r>
        <w:rPr>
          <w:sz w:val="28"/>
          <w:szCs w:val="28"/>
        </w:rPr>
        <w:t>коронавирусной</w:t>
      </w:r>
      <w:proofErr w:type="spellEnd"/>
      <w:r>
        <w:rPr>
          <w:sz w:val="28"/>
          <w:szCs w:val="28"/>
        </w:rPr>
        <w:t xml:space="preserve"> инфекции "Covid-19" мной анонимным образом онлайн было опрошено некоторое количество учащихся моей школы с 5 по 11 </w:t>
      </w:r>
      <w:proofErr w:type="gramStart"/>
      <w:r>
        <w:rPr>
          <w:sz w:val="28"/>
          <w:szCs w:val="28"/>
        </w:rPr>
        <w:t>класс .</w:t>
      </w:r>
      <w:proofErr w:type="gramEnd"/>
      <w:r>
        <w:rPr>
          <w:sz w:val="28"/>
          <w:szCs w:val="28"/>
        </w:rPr>
        <w:t xml:space="preserve">  В </w:t>
      </w:r>
      <w:proofErr w:type="gramStart"/>
      <w:r>
        <w:rPr>
          <w:sz w:val="28"/>
          <w:szCs w:val="28"/>
        </w:rPr>
        <w:t>анкете  были</w:t>
      </w:r>
      <w:proofErr w:type="gramEnd"/>
      <w:r>
        <w:rPr>
          <w:sz w:val="28"/>
          <w:szCs w:val="28"/>
        </w:rPr>
        <w:t xml:space="preserve"> вопросы о том, что соблюдают школьники  в ежедневной гигиене во время самоизоляции и вот к каким результатам опроса я пришла:</w:t>
      </w:r>
    </w:p>
    <w:p w:rsidR="00272E3C" w:rsidRDefault="00272E3C">
      <w:pPr>
        <w:spacing w:line="360" w:lineRule="auto"/>
        <w:rPr>
          <w:b/>
          <w:sz w:val="28"/>
          <w:szCs w:val="28"/>
        </w:rPr>
      </w:pPr>
    </w:p>
    <w:p w:rsidR="00272E3C" w:rsidRDefault="00A36E33">
      <w:pPr>
        <w:spacing w:line="360" w:lineRule="auto"/>
        <w:rPr>
          <w:b/>
          <w:sz w:val="28"/>
          <w:szCs w:val="28"/>
        </w:rPr>
      </w:pPr>
      <w:r>
        <w:rPr>
          <w:b/>
          <w:sz w:val="28"/>
          <w:szCs w:val="28"/>
        </w:rPr>
        <w:t>Вопрос №1</w:t>
      </w:r>
    </w:p>
    <w:p w:rsidR="00272E3C" w:rsidRDefault="00A36E33">
      <w:pPr>
        <w:spacing w:line="360" w:lineRule="auto"/>
        <w:rPr>
          <w:b/>
          <w:sz w:val="28"/>
          <w:szCs w:val="28"/>
        </w:rPr>
      </w:pPr>
      <w:r>
        <w:rPr>
          <w:b/>
          <w:noProof/>
          <w:sz w:val="28"/>
          <w:szCs w:val="28"/>
        </w:rPr>
        <w:drawing>
          <wp:inline distT="114300" distB="114300" distL="114300" distR="114300" wp14:anchorId="41B9204E" wp14:editId="761936E9">
            <wp:extent cx="3751417" cy="1752600"/>
            <wp:effectExtent l="25400" t="25400" r="25400" b="2540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3751417" cy="1752600"/>
                    </a:xfrm>
                    <a:prstGeom prst="rect">
                      <a:avLst/>
                    </a:prstGeom>
                    <a:ln w="25400">
                      <a:solidFill>
                        <a:srgbClr val="000000"/>
                      </a:solidFill>
                      <a:prstDash val="solid"/>
                    </a:ln>
                  </pic:spPr>
                </pic:pic>
              </a:graphicData>
            </a:graphic>
          </wp:inline>
        </w:drawing>
      </w:r>
    </w:p>
    <w:p w:rsidR="00272E3C" w:rsidRDefault="00272E3C">
      <w:pPr>
        <w:spacing w:line="360" w:lineRule="auto"/>
        <w:rPr>
          <w:b/>
          <w:sz w:val="28"/>
          <w:szCs w:val="28"/>
        </w:rPr>
      </w:pPr>
    </w:p>
    <w:p w:rsidR="00272E3C" w:rsidRDefault="00A36E33">
      <w:pPr>
        <w:spacing w:line="360" w:lineRule="auto"/>
        <w:rPr>
          <w:b/>
          <w:sz w:val="28"/>
          <w:szCs w:val="28"/>
        </w:rPr>
      </w:pPr>
      <w:r>
        <w:rPr>
          <w:sz w:val="28"/>
          <w:szCs w:val="28"/>
        </w:rPr>
        <w:t>На основе этого графика можем сделать вывод, что большинство опрашиваемых все же беспокоится о своём здоровье и теперь моет руки часто, хотя делать это нужно всегда и вне обстановки пандемии. Остальная доля ~20% респондентов не считает серьезным обычные вирусные заболевания, не говоря уже о новом вирус. Хотя это очень халатное отношение в первую очередь к себе, а во вторую, вы можете стать переносчиком особо опасных респираторных заболеваний. И представлять опасность для окружающих вас близких людей</w:t>
      </w:r>
      <w:r>
        <w:rPr>
          <w:b/>
          <w:sz w:val="28"/>
          <w:szCs w:val="28"/>
        </w:rPr>
        <w:t xml:space="preserve">. </w:t>
      </w:r>
    </w:p>
    <w:p w:rsidR="00272E3C" w:rsidRDefault="00272E3C">
      <w:pPr>
        <w:spacing w:line="360" w:lineRule="auto"/>
        <w:rPr>
          <w:b/>
          <w:sz w:val="28"/>
          <w:szCs w:val="28"/>
        </w:rPr>
      </w:pPr>
    </w:p>
    <w:p w:rsidR="00272E3C" w:rsidRDefault="00272E3C">
      <w:pPr>
        <w:spacing w:line="360" w:lineRule="auto"/>
        <w:rPr>
          <w:b/>
          <w:sz w:val="28"/>
          <w:szCs w:val="28"/>
        </w:rPr>
      </w:pPr>
    </w:p>
    <w:p w:rsidR="00272E3C" w:rsidRDefault="00272E3C">
      <w:pPr>
        <w:spacing w:line="360" w:lineRule="auto"/>
        <w:rPr>
          <w:b/>
          <w:sz w:val="28"/>
          <w:szCs w:val="28"/>
        </w:rPr>
      </w:pPr>
    </w:p>
    <w:p w:rsidR="00272E3C" w:rsidRDefault="00272E3C">
      <w:pPr>
        <w:spacing w:line="360" w:lineRule="auto"/>
        <w:rPr>
          <w:b/>
          <w:sz w:val="28"/>
          <w:szCs w:val="28"/>
        </w:rPr>
      </w:pPr>
    </w:p>
    <w:p w:rsidR="00272E3C" w:rsidRDefault="00272E3C">
      <w:pPr>
        <w:spacing w:line="360" w:lineRule="auto"/>
        <w:rPr>
          <w:b/>
          <w:sz w:val="28"/>
          <w:szCs w:val="28"/>
        </w:rPr>
      </w:pPr>
    </w:p>
    <w:p w:rsidR="00272E3C" w:rsidRDefault="00272E3C">
      <w:pPr>
        <w:spacing w:line="360" w:lineRule="auto"/>
        <w:rPr>
          <w:b/>
          <w:sz w:val="28"/>
          <w:szCs w:val="28"/>
        </w:rPr>
      </w:pPr>
    </w:p>
    <w:p w:rsidR="00272E3C" w:rsidRDefault="00A36E33">
      <w:pPr>
        <w:spacing w:line="360" w:lineRule="auto"/>
        <w:rPr>
          <w:b/>
          <w:sz w:val="28"/>
          <w:szCs w:val="28"/>
        </w:rPr>
      </w:pPr>
      <w:r>
        <w:rPr>
          <w:b/>
          <w:sz w:val="28"/>
          <w:szCs w:val="28"/>
        </w:rPr>
        <w:lastRenderedPageBreak/>
        <w:t xml:space="preserve">Вопрос №2 </w:t>
      </w:r>
    </w:p>
    <w:p w:rsidR="00272E3C" w:rsidRDefault="00A36E33">
      <w:pPr>
        <w:spacing w:line="360" w:lineRule="auto"/>
        <w:rPr>
          <w:b/>
          <w:sz w:val="28"/>
          <w:szCs w:val="28"/>
        </w:rPr>
      </w:pPr>
      <w:r>
        <w:rPr>
          <w:b/>
          <w:noProof/>
          <w:sz w:val="28"/>
          <w:szCs w:val="28"/>
        </w:rPr>
        <w:drawing>
          <wp:inline distT="114300" distB="114300" distL="114300" distR="114300" wp14:anchorId="405C7C09" wp14:editId="370F349F">
            <wp:extent cx="3715912" cy="1857375"/>
            <wp:effectExtent l="25400" t="25400" r="25400" b="25400"/>
            <wp:docPr id="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3715912" cy="1857375"/>
                    </a:xfrm>
                    <a:prstGeom prst="rect">
                      <a:avLst/>
                    </a:prstGeom>
                    <a:ln w="25400">
                      <a:solidFill>
                        <a:srgbClr val="000000"/>
                      </a:solidFill>
                      <a:prstDash val="solid"/>
                    </a:ln>
                  </pic:spPr>
                </pic:pic>
              </a:graphicData>
            </a:graphic>
          </wp:inline>
        </w:drawing>
      </w:r>
    </w:p>
    <w:p w:rsidR="00272E3C" w:rsidRDefault="00A36E33">
      <w:pPr>
        <w:spacing w:line="360" w:lineRule="auto"/>
        <w:rPr>
          <w:sz w:val="28"/>
          <w:szCs w:val="28"/>
        </w:rPr>
      </w:pPr>
      <w:r>
        <w:rPr>
          <w:sz w:val="28"/>
          <w:szCs w:val="28"/>
        </w:rPr>
        <w:t xml:space="preserve">Ответы на этот вопрос меня сильно заинтересовали. Примерно 80% опрошенных следят за гигиеной своей полости рта. Исправно чистят зубы, хоть и сидят дома, что очень важно. </w:t>
      </w:r>
    </w:p>
    <w:p w:rsidR="00272E3C" w:rsidRDefault="00A36E33">
      <w:pPr>
        <w:spacing w:line="360" w:lineRule="auto"/>
        <w:rPr>
          <w:b/>
          <w:sz w:val="28"/>
          <w:szCs w:val="28"/>
        </w:rPr>
      </w:pPr>
      <w:r>
        <w:rPr>
          <w:sz w:val="28"/>
          <w:szCs w:val="28"/>
        </w:rPr>
        <w:t>Но 20% поступают халатно по отношению к гигиене зубов. И это вскоре может дать свои плоды, которые будут очень неприятными</w:t>
      </w:r>
      <w:r>
        <w:rPr>
          <w:b/>
          <w:sz w:val="28"/>
          <w:szCs w:val="28"/>
        </w:rPr>
        <w:t xml:space="preserve">. </w:t>
      </w:r>
    </w:p>
    <w:p w:rsidR="00272E3C" w:rsidRDefault="00272E3C">
      <w:pPr>
        <w:spacing w:line="360" w:lineRule="auto"/>
        <w:rPr>
          <w:b/>
          <w:sz w:val="28"/>
          <w:szCs w:val="28"/>
        </w:rPr>
      </w:pPr>
    </w:p>
    <w:p w:rsidR="00272E3C" w:rsidRDefault="00A36E33">
      <w:pPr>
        <w:spacing w:line="360" w:lineRule="auto"/>
        <w:rPr>
          <w:b/>
          <w:sz w:val="28"/>
          <w:szCs w:val="28"/>
        </w:rPr>
      </w:pPr>
      <w:r>
        <w:rPr>
          <w:b/>
          <w:sz w:val="28"/>
          <w:szCs w:val="28"/>
        </w:rPr>
        <w:t>Вопрос №3</w:t>
      </w:r>
    </w:p>
    <w:p w:rsidR="00272E3C" w:rsidRDefault="00A36E33">
      <w:pPr>
        <w:spacing w:line="360" w:lineRule="auto"/>
        <w:rPr>
          <w:b/>
          <w:sz w:val="28"/>
          <w:szCs w:val="28"/>
        </w:rPr>
      </w:pPr>
      <w:r>
        <w:rPr>
          <w:b/>
          <w:noProof/>
          <w:sz w:val="28"/>
          <w:szCs w:val="28"/>
        </w:rPr>
        <w:drawing>
          <wp:inline distT="114300" distB="114300" distL="114300" distR="114300" wp14:anchorId="5D6278F3" wp14:editId="25C6DD2B">
            <wp:extent cx="3771908" cy="1695450"/>
            <wp:effectExtent l="25400" t="25400" r="25400" b="2540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3771908" cy="1695450"/>
                    </a:xfrm>
                    <a:prstGeom prst="rect">
                      <a:avLst/>
                    </a:prstGeom>
                    <a:ln w="25400">
                      <a:solidFill>
                        <a:srgbClr val="000000"/>
                      </a:solidFill>
                      <a:prstDash val="solid"/>
                    </a:ln>
                  </pic:spPr>
                </pic:pic>
              </a:graphicData>
            </a:graphic>
          </wp:inline>
        </w:drawing>
      </w:r>
    </w:p>
    <w:p w:rsidR="00272E3C" w:rsidRDefault="00A36E33">
      <w:pPr>
        <w:spacing w:line="360" w:lineRule="auto"/>
        <w:rPr>
          <w:sz w:val="28"/>
          <w:szCs w:val="28"/>
        </w:rPr>
      </w:pPr>
      <w:r>
        <w:rPr>
          <w:sz w:val="28"/>
          <w:szCs w:val="28"/>
        </w:rPr>
        <w:t>Исходя из результатов этого опроса, можно ясно сказать, что за гигиеной тела ученики следят. Но! Важно уточнить, что ~20% респондентов посещают душ аж каждый день или через день. Такого категорически допускать нельзя! Это может сделать организм более слабым к вирусным заболеваниям, так как определённые бактерии на вашем теле не смогут помогать функционировать вашему иммунитету полноценно.</w:t>
      </w:r>
    </w:p>
    <w:p w:rsidR="00272E3C" w:rsidRDefault="00272E3C">
      <w:pPr>
        <w:spacing w:line="360" w:lineRule="auto"/>
        <w:rPr>
          <w:b/>
          <w:sz w:val="28"/>
          <w:szCs w:val="28"/>
        </w:rPr>
      </w:pPr>
    </w:p>
    <w:p w:rsidR="00272E3C" w:rsidRDefault="00272E3C">
      <w:pPr>
        <w:spacing w:line="360" w:lineRule="auto"/>
        <w:rPr>
          <w:b/>
          <w:sz w:val="28"/>
          <w:szCs w:val="28"/>
        </w:rPr>
      </w:pPr>
    </w:p>
    <w:p w:rsidR="00272E3C" w:rsidRDefault="00272E3C">
      <w:pPr>
        <w:spacing w:line="360" w:lineRule="auto"/>
        <w:rPr>
          <w:b/>
          <w:sz w:val="28"/>
          <w:szCs w:val="28"/>
        </w:rPr>
      </w:pPr>
    </w:p>
    <w:p w:rsidR="00272E3C" w:rsidRDefault="00A36E33">
      <w:pPr>
        <w:spacing w:line="360" w:lineRule="auto"/>
        <w:rPr>
          <w:b/>
          <w:sz w:val="28"/>
          <w:szCs w:val="28"/>
        </w:rPr>
      </w:pPr>
      <w:r>
        <w:rPr>
          <w:b/>
          <w:sz w:val="28"/>
          <w:szCs w:val="28"/>
        </w:rPr>
        <w:lastRenderedPageBreak/>
        <w:t>Вопрос №4</w:t>
      </w:r>
    </w:p>
    <w:p w:rsidR="00272E3C" w:rsidRDefault="00A36E33">
      <w:pPr>
        <w:spacing w:line="360" w:lineRule="auto"/>
        <w:rPr>
          <w:b/>
          <w:sz w:val="28"/>
          <w:szCs w:val="28"/>
        </w:rPr>
      </w:pPr>
      <w:r>
        <w:rPr>
          <w:b/>
          <w:noProof/>
          <w:sz w:val="28"/>
          <w:szCs w:val="28"/>
        </w:rPr>
        <w:drawing>
          <wp:inline distT="114300" distB="114300" distL="114300" distR="114300" wp14:anchorId="591F7AC2" wp14:editId="27B550E6">
            <wp:extent cx="3673915" cy="1981200"/>
            <wp:effectExtent l="25400" t="25400" r="25400" b="2540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3673915" cy="1981200"/>
                    </a:xfrm>
                    <a:prstGeom prst="rect">
                      <a:avLst/>
                    </a:prstGeom>
                    <a:ln w="25400">
                      <a:solidFill>
                        <a:srgbClr val="000000"/>
                      </a:solidFill>
                      <a:prstDash val="solid"/>
                    </a:ln>
                  </pic:spPr>
                </pic:pic>
              </a:graphicData>
            </a:graphic>
          </wp:inline>
        </w:drawing>
      </w:r>
    </w:p>
    <w:p w:rsidR="00272E3C" w:rsidRDefault="00A36E33">
      <w:pPr>
        <w:spacing w:line="360" w:lineRule="auto"/>
        <w:rPr>
          <w:sz w:val="28"/>
          <w:szCs w:val="28"/>
        </w:rPr>
      </w:pPr>
      <w:r>
        <w:rPr>
          <w:sz w:val="28"/>
          <w:szCs w:val="28"/>
        </w:rPr>
        <w:t xml:space="preserve">О важности чистоты постельного белья можно говорить бесконечно. Тут важно, чтобы сам человек понимал насколько это необходимо для него самого. Ведь не хочется страдать от неприятного запаха, микробов, которые потом могут размножаться на теле самого человека. </w:t>
      </w:r>
    </w:p>
    <w:p w:rsidR="00272E3C" w:rsidRDefault="00272E3C">
      <w:pPr>
        <w:spacing w:line="360" w:lineRule="auto"/>
        <w:rPr>
          <w:b/>
          <w:sz w:val="28"/>
          <w:szCs w:val="28"/>
        </w:rPr>
      </w:pPr>
    </w:p>
    <w:p w:rsidR="00272E3C" w:rsidRDefault="00A36E33">
      <w:pPr>
        <w:spacing w:line="360" w:lineRule="auto"/>
        <w:rPr>
          <w:b/>
          <w:sz w:val="28"/>
          <w:szCs w:val="28"/>
        </w:rPr>
      </w:pPr>
      <w:r>
        <w:rPr>
          <w:b/>
          <w:sz w:val="28"/>
          <w:szCs w:val="28"/>
        </w:rPr>
        <w:t xml:space="preserve">Вопрос № 5 </w:t>
      </w:r>
    </w:p>
    <w:p w:rsidR="00272E3C" w:rsidRDefault="00A36E33">
      <w:pPr>
        <w:spacing w:line="360" w:lineRule="auto"/>
        <w:rPr>
          <w:b/>
          <w:sz w:val="28"/>
          <w:szCs w:val="28"/>
        </w:rPr>
      </w:pPr>
      <w:r>
        <w:rPr>
          <w:b/>
          <w:noProof/>
          <w:sz w:val="28"/>
          <w:szCs w:val="28"/>
        </w:rPr>
        <w:drawing>
          <wp:inline distT="114300" distB="114300" distL="114300" distR="114300" wp14:anchorId="71ED5B06" wp14:editId="39C9DC5B">
            <wp:extent cx="3722912" cy="1924050"/>
            <wp:effectExtent l="25400" t="25400" r="25400" b="2540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3722912" cy="1924050"/>
                    </a:xfrm>
                    <a:prstGeom prst="rect">
                      <a:avLst/>
                    </a:prstGeom>
                    <a:ln w="25400">
                      <a:solidFill>
                        <a:srgbClr val="000000"/>
                      </a:solidFill>
                      <a:prstDash val="solid"/>
                    </a:ln>
                  </pic:spPr>
                </pic:pic>
              </a:graphicData>
            </a:graphic>
          </wp:inline>
        </w:drawing>
      </w:r>
    </w:p>
    <w:p w:rsidR="00272E3C" w:rsidRDefault="00A36E33">
      <w:pPr>
        <w:spacing w:line="360" w:lineRule="auto"/>
        <w:rPr>
          <w:sz w:val="28"/>
          <w:szCs w:val="28"/>
        </w:rPr>
      </w:pPr>
      <w:r>
        <w:rPr>
          <w:sz w:val="28"/>
          <w:szCs w:val="28"/>
        </w:rPr>
        <w:t xml:space="preserve">Сейчас, в такое экономически и психологически непростое время, людям очень тяжело обеспечивать себя нужными средствами по уходу за собой. Но очень хорошо, что люди осознают, как важно пользоваться индивидуальным средствами гигиены только 1 человеку! Более 85% опрошенных это подтвердили, а остальные ~15% просто не имеют необходимости в использовании некоторых средств. И такой результат не может не радовать! </w:t>
      </w:r>
    </w:p>
    <w:p w:rsidR="00272E3C" w:rsidRDefault="00272E3C">
      <w:pPr>
        <w:spacing w:line="360" w:lineRule="auto"/>
        <w:rPr>
          <w:b/>
          <w:sz w:val="28"/>
          <w:szCs w:val="28"/>
        </w:rPr>
      </w:pPr>
    </w:p>
    <w:p w:rsidR="00272E3C" w:rsidRDefault="00A36E33">
      <w:pPr>
        <w:pStyle w:val="1"/>
        <w:jc w:val="center"/>
        <w:rPr>
          <w:b w:val="0"/>
          <w:sz w:val="28"/>
          <w:szCs w:val="28"/>
        </w:rPr>
      </w:pPr>
      <w:bookmarkStart w:id="5" w:name="_Toc40619284"/>
      <w:r>
        <w:rPr>
          <w:sz w:val="28"/>
          <w:szCs w:val="28"/>
        </w:rPr>
        <w:lastRenderedPageBreak/>
        <w:t>3. Заключение</w:t>
      </w:r>
      <w:bookmarkEnd w:id="5"/>
    </w:p>
    <w:p w:rsidR="00272E3C" w:rsidRDefault="00A36E33">
      <w:pPr>
        <w:spacing w:line="360" w:lineRule="auto"/>
        <w:rPr>
          <w:color w:val="000000"/>
          <w:sz w:val="28"/>
          <w:szCs w:val="28"/>
        </w:rPr>
      </w:pPr>
      <w:r>
        <w:rPr>
          <w:color w:val="000000"/>
          <w:sz w:val="28"/>
          <w:szCs w:val="28"/>
        </w:rPr>
        <w:t xml:space="preserve">Подводя итог всему вышесказанному, хочется закрепить важные моменты личной </w:t>
      </w:r>
      <w:proofErr w:type="gramStart"/>
      <w:r>
        <w:rPr>
          <w:color w:val="000000"/>
          <w:sz w:val="28"/>
          <w:szCs w:val="28"/>
        </w:rPr>
        <w:t>гигиены .</w:t>
      </w:r>
      <w:proofErr w:type="gramEnd"/>
    </w:p>
    <w:p w:rsidR="00272E3C" w:rsidRDefault="00A36E33">
      <w:pPr>
        <w:numPr>
          <w:ilvl w:val="0"/>
          <w:numId w:val="1"/>
        </w:numPr>
        <w:spacing w:line="360" w:lineRule="auto"/>
        <w:rPr>
          <w:color w:val="000000"/>
          <w:sz w:val="28"/>
          <w:szCs w:val="28"/>
        </w:rPr>
      </w:pPr>
      <w:r>
        <w:rPr>
          <w:color w:val="000000"/>
          <w:sz w:val="28"/>
          <w:szCs w:val="28"/>
          <w:highlight w:val="white"/>
        </w:rPr>
        <w:t>Основные правила личной гигиены укрепляют и сохраняют наше здоровье.</w:t>
      </w:r>
    </w:p>
    <w:p w:rsidR="00272E3C" w:rsidRDefault="00A36E33">
      <w:pPr>
        <w:spacing w:line="360" w:lineRule="auto"/>
        <w:rPr>
          <w:color w:val="000000"/>
          <w:sz w:val="28"/>
          <w:szCs w:val="28"/>
          <w:highlight w:val="white"/>
        </w:rPr>
      </w:pPr>
      <w:r>
        <w:rPr>
          <w:color w:val="000000"/>
          <w:sz w:val="28"/>
          <w:szCs w:val="28"/>
          <w:highlight w:val="white"/>
        </w:rPr>
        <w:t xml:space="preserve">Степень выполнения основных правил личной гигиены является критерием общей культуры человека, а их соблюдение имеет большое значение для нормальной и полноценной деятельности человека. </w:t>
      </w:r>
    </w:p>
    <w:p w:rsidR="00272E3C" w:rsidRDefault="00272E3C">
      <w:pPr>
        <w:spacing w:line="360" w:lineRule="auto"/>
        <w:rPr>
          <w:color w:val="000000"/>
          <w:sz w:val="28"/>
          <w:szCs w:val="28"/>
          <w:highlight w:val="white"/>
        </w:rPr>
      </w:pPr>
    </w:p>
    <w:p w:rsidR="00272E3C" w:rsidRDefault="00A36E33">
      <w:pPr>
        <w:numPr>
          <w:ilvl w:val="0"/>
          <w:numId w:val="1"/>
        </w:numPr>
        <w:spacing w:line="360" w:lineRule="auto"/>
        <w:rPr>
          <w:color w:val="000000"/>
          <w:sz w:val="28"/>
          <w:szCs w:val="28"/>
          <w:highlight w:val="white"/>
        </w:rPr>
      </w:pPr>
      <w:r>
        <w:rPr>
          <w:color w:val="000000"/>
          <w:sz w:val="28"/>
          <w:szCs w:val="28"/>
          <w:highlight w:val="white"/>
        </w:rPr>
        <w:t xml:space="preserve">Правила гигиены включают режим дня, работы и отдыха, рациональное питание, закаливание, уход за кожей, гигиену одежды, обуви и жилища. </w:t>
      </w:r>
    </w:p>
    <w:p w:rsidR="00272E3C" w:rsidRDefault="00272E3C">
      <w:pPr>
        <w:spacing w:line="360" w:lineRule="auto"/>
        <w:rPr>
          <w:color w:val="000000"/>
          <w:sz w:val="28"/>
          <w:szCs w:val="28"/>
          <w:highlight w:val="white"/>
        </w:rPr>
      </w:pPr>
    </w:p>
    <w:p w:rsidR="00272E3C" w:rsidRDefault="00A36E33">
      <w:pPr>
        <w:spacing w:line="360" w:lineRule="auto"/>
        <w:rPr>
          <w:color w:val="000000"/>
          <w:sz w:val="28"/>
          <w:szCs w:val="28"/>
          <w:highlight w:val="white"/>
        </w:rPr>
      </w:pPr>
      <w:r>
        <w:rPr>
          <w:color w:val="000000"/>
          <w:sz w:val="28"/>
          <w:szCs w:val="28"/>
          <w:highlight w:val="white"/>
        </w:rPr>
        <w:t xml:space="preserve">Соблюдая все эти правила можно добиться оптимального состояния для вашего организма. Не прибегая ни к каким добавкам, таблеткам от головных болей и </w:t>
      </w:r>
      <w:proofErr w:type="spellStart"/>
      <w:r>
        <w:rPr>
          <w:color w:val="000000"/>
          <w:sz w:val="28"/>
          <w:szCs w:val="28"/>
          <w:highlight w:val="white"/>
        </w:rPr>
        <w:t>тд</w:t>
      </w:r>
      <w:proofErr w:type="spellEnd"/>
      <w:r>
        <w:rPr>
          <w:color w:val="000000"/>
          <w:sz w:val="28"/>
          <w:szCs w:val="28"/>
          <w:highlight w:val="white"/>
        </w:rPr>
        <w:t>.</w:t>
      </w:r>
    </w:p>
    <w:p w:rsidR="00272E3C" w:rsidRDefault="00A36E33">
      <w:pPr>
        <w:numPr>
          <w:ilvl w:val="0"/>
          <w:numId w:val="1"/>
        </w:numPr>
        <w:pBdr>
          <w:top w:val="nil"/>
          <w:left w:val="nil"/>
          <w:bottom w:val="nil"/>
          <w:right w:val="nil"/>
          <w:between w:val="nil"/>
        </w:pBdr>
        <w:spacing w:before="280" w:after="280" w:line="360" w:lineRule="auto"/>
        <w:rPr>
          <w:color w:val="000000"/>
          <w:sz w:val="28"/>
          <w:szCs w:val="28"/>
        </w:rPr>
      </w:pPr>
      <w:r>
        <w:rPr>
          <w:color w:val="000000"/>
          <w:sz w:val="28"/>
          <w:szCs w:val="28"/>
        </w:rPr>
        <w:t>Гигиена тела, его чистота – необходимое условие для нормальной физиологической функции всего организма. Уход за телом имеет решающее значение для профилактики ряда заболеваний, в том числе инфекционных.</w:t>
      </w:r>
      <w:r>
        <w:rPr>
          <w:color w:val="000000"/>
          <w:sz w:val="28"/>
          <w:szCs w:val="28"/>
          <w:highlight w:val="white"/>
        </w:rPr>
        <w:t xml:space="preserve"> </w:t>
      </w:r>
    </w:p>
    <w:p w:rsidR="00272E3C" w:rsidRDefault="00A36E33">
      <w:pPr>
        <w:pBdr>
          <w:top w:val="nil"/>
          <w:left w:val="nil"/>
          <w:bottom w:val="nil"/>
          <w:right w:val="nil"/>
          <w:between w:val="nil"/>
        </w:pBdr>
        <w:spacing w:before="280" w:after="280" w:line="480" w:lineRule="auto"/>
        <w:rPr>
          <w:color w:val="000000"/>
          <w:sz w:val="28"/>
          <w:szCs w:val="28"/>
        </w:rPr>
      </w:pPr>
      <w:r>
        <w:rPr>
          <w:color w:val="000000"/>
          <w:sz w:val="28"/>
          <w:szCs w:val="28"/>
        </w:rPr>
        <w:t xml:space="preserve">И это очень важно помнить! Даже вне условий пандемии инфекции «covid-19» люди могут огородить себя от еще более опасных болезней как ВИЧ, Холера, туберкулез, лихорадка </w:t>
      </w:r>
      <w:proofErr w:type="spellStart"/>
      <w:r>
        <w:rPr>
          <w:color w:val="000000"/>
          <w:sz w:val="28"/>
          <w:szCs w:val="28"/>
        </w:rPr>
        <w:t>эбола</w:t>
      </w:r>
      <w:proofErr w:type="spellEnd"/>
      <w:r>
        <w:rPr>
          <w:color w:val="000000"/>
          <w:sz w:val="28"/>
          <w:szCs w:val="28"/>
        </w:rPr>
        <w:t xml:space="preserve"> просто соблюдая личную гигиену.</w:t>
      </w:r>
    </w:p>
    <w:p w:rsidR="00272E3C" w:rsidRPr="00F978EA" w:rsidRDefault="00A36E33">
      <w:pPr>
        <w:pBdr>
          <w:top w:val="nil"/>
          <w:left w:val="nil"/>
          <w:bottom w:val="nil"/>
          <w:right w:val="nil"/>
          <w:between w:val="nil"/>
        </w:pBdr>
        <w:spacing w:before="280" w:after="280" w:line="480" w:lineRule="auto"/>
        <w:jc w:val="center"/>
        <w:rPr>
          <w:b/>
          <w:color w:val="000000"/>
          <w:sz w:val="28"/>
          <w:szCs w:val="28"/>
          <w:u w:val="single"/>
        </w:rPr>
      </w:pPr>
      <w:r>
        <w:rPr>
          <w:color w:val="000000"/>
          <w:sz w:val="28"/>
          <w:szCs w:val="28"/>
        </w:rPr>
        <w:t xml:space="preserve">                     </w:t>
      </w:r>
      <w:r w:rsidRPr="00F978EA">
        <w:rPr>
          <w:b/>
          <w:color w:val="000000"/>
          <w:sz w:val="28"/>
          <w:szCs w:val="28"/>
          <w:u w:val="single"/>
        </w:rPr>
        <w:t>Ведь личная гигиена – залог здоровья!</w:t>
      </w:r>
    </w:p>
    <w:p w:rsidR="00272E3C" w:rsidRDefault="00272E3C">
      <w:pPr>
        <w:spacing w:line="360" w:lineRule="auto"/>
        <w:rPr>
          <w:b/>
          <w:sz w:val="28"/>
          <w:szCs w:val="28"/>
        </w:rPr>
      </w:pPr>
    </w:p>
    <w:p w:rsidR="00272E3C" w:rsidRDefault="00272E3C">
      <w:pPr>
        <w:spacing w:line="360" w:lineRule="auto"/>
        <w:rPr>
          <w:b/>
          <w:sz w:val="28"/>
          <w:szCs w:val="28"/>
        </w:rPr>
      </w:pPr>
    </w:p>
    <w:p w:rsidR="00272E3C" w:rsidRDefault="00272E3C">
      <w:pPr>
        <w:spacing w:line="360" w:lineRule="auto"/>
        <w:rPr>
          <w:b/>
          <w:sz w:val="28"/>
          <w:szCs w:val="28"/>
        </w:rPr>
      </w:pPr>
    </w:p>
    <w:p w:rsidR="00272E3C" w:rsidRDefault="00A36E33">
      <w:pPr>
        <w:pStyle w:val="1"/>
        <w:rPr>
          <w:b w:val="0"/>
          <w:sz w:val="28"/>
          <w:szCs w:val="28"/>
        </w:rPr>
      </w:pPr>
      <w:bookmarkStart w:id="6" w:name="_Toc40619285"/>
      <w:r>
        <w:rPr>
          <w:sz w:val="28"/>
          <w:szCs w:val="28"/>
        </w:rPr>
        <w:lastRenderedPageBreak/>
        <w:t>Литература</w:t>
      </w:r>
      <w:bookmarkEnd w:id="6"/>
    </w:p>
    <w:p w:rsidR="00272E3C" w:rsidRDefault="00272E3C">
      <w:pPr>
        <w:spacing w:line="360" w:lineRule="auto"/>
        <w:ind w:left="720"/>
        <w:jc w:val="both"/>
        <w:rPr>
          <w:b/>
          <w:sz w:val="28"/>
          <w:szCs w:val="28"/>
        </w:rPr>
      </w:pPr>
    </w:p>
    <w:bookmarkStart w:id="7" w:name="_heading=h.lnxbz9" w:colFirst="0" w:colLast="0"/>
    <w:bookmarkEnd w:id="7"/>
    <w:p w:rsidR="00272E3C" w:rsidRDefault="00A36E33">
      <w:pPr>
        <w:numPr>
          <w:ilvl w:val="0"/>
          <w:numId w:val="2"/>
        </w:numPr>
        <w:spacing w:line="360" w:lineRule="auto"/>
        <w:jc w:val="both"/>
        <w:rPr>
          <w:b/>
          <w:sz w:val="28"/>
          <w:szCs w:val="28"/>
        </w:rPr>
      </w:pPr>
      <w:r>
        <w:fldChar w:fldCharType="begin"/>
      </w:r>
      <w:r>
        <w:instrText xml:space="preserve"> HYPERLINK "http://zozhlegko.ru/hygiene/linaya-gigiena-vazhnoe.html" \h </w:instrText>
      </w:r>
      <w:r>
        <w:fldChar w:fldCharType="separate"/>
      </w:r>
      <w:r>
        <w:rPr>
          <w:b/>
          <w:color w:val="1155CC"/>
          <w:sz w:val="28"/>
          <w:szCs w:val="28"/>
          <w:u w:val="single"/>
        </w:rPr>
        <w:t>http://zozhlegko.ru/hygiene/linaya-gigiena-vazhnoe.html</w:t>
      </w:r>
      <w:r>
        <w:rPr>
          <w:b/>
          <w:color w:val="1155CC"/>
          <w:sz w:val="28"/>
          <w:szCs w:val="28"/>
          <w:u w:val="single"/>
        </w:rPr>
        <w:fldChar w:fldCharType="end"/>
      </w:r>
    </w:p>
    <w:p w:rsidR="00272E3C" w:rsidRDefault="004E1908">
      <w:pPr>
        <w:numPr>
          <w:ilvl w:val="0"/>
          <w:numId w:val="2"/>
        </w:numPr>
        <w:spacing w:line="360" w:lineRule="auto"/>
        <w:jc w:val="both"/>
        <w:rPr>
          <w:b/>
          <w:sz w:val="28"/>
          <w:szCs w:val="28"/>
        </w:rPr>
      </w:pPr>
      <w:hyperlink r:id="rId16">
        <w:r w:rsidR="00A36E33">
          <w:rPr>
            <w:b/>
            <w:color w:val="1155CC"/>
            <w:sz w:val="28"/>
            <w:szCs w:val="28"/>
            <w:u w:val="single"/>
          </w:rPr>
          <w:t>https://zen.yandex.ru/media/id/5afaeb4dc3321b2347a25188/top10-samyh-opasnyh-boleznei-cheloveka-kakaia-samaia-opasnaia-bolezn-v-mire-5b0710a7fd96b16c1ebe783e</w:t>
        </w:r>
      </w:hyperlink>
    </w:p>
    <w:p w:rsidR="00272E3C" w:rsidRDefault="004E1908">
      <w:pPr>
        <w:numPr>
          <w:ilvl w:val="0"/>
          <w:numId w:val="2"/>
        </w:numPr>
        <w:spacing w:line="360" w:lineRule="auto"/>
        <w:jc w:val="both"/>
        <w:rPr>
          <w:b/>
          <w:sz w:val="28"/>
          <w:szCs w:val="28"/>
        </w:rPr>
      </w:pPr>
      <w:hyperlink r:id="rId17">
        <w:r w:rsidR="00A36E33">
          <w:rPr>
            <w:b/>
            <w:color w:val="1155CC"/>
            <w:sz w:val="28"/>
            <w:szCs w:val="28"/>
            <w:u w:val="single"/>
          </w:rPr>
          <w:t>https://zdorovecheloveka.com/stati/sovety-po-lichnoy-gigiene-pravila-lichnoy-gigieny</w:t>
        </w:r>
      </w:hyperlink>
    </w:p>
    <w:p w:rsidR="00272E3C" w:rsidRDefault="004E1908">
      <w:pPr>
        <w:numPr>
          <w:ilvl w:val="0"/>
          <w:numId w:val="2"/>
        </w:numPr>
        <w:spacing w:line="360" w:lineRule="auto"/>
        <w:jc w:val="both"/>
        <w:rPr>
          <w:b/>
          <w:sz w:val="28"/>
          <w:szCs w:val="28"/>
        </w:rPr>
      </w:pPr>
      <w:hyperlink r:id="rId18">
        <w:r w:rsidR="00A36E33">
          <w:rPr>
            <w:b/>
            <w:color w:val="1155CC"/>
            <w:sz w:val="28"/>
            <w:szCs w:val="28"/>
            <w:u w:val="single"/>
          </w:rPr>
          <w:t>https://www.cosmo.ru/koronavirus/health/kak-izbezhat-koronavirusa-8-vazhneyshih-pravil-gigieny-kotorye-nuzhno-zapomnit/</w:t>
        </w:r>
      </w:hyperlink>
    </w:p>
    <w:p w:rsidR="00272E3C" w:rsidRDefault="004E1908">
      <w:pPr>
        <w:numPr>
          <w:ilvl w:val="0"/>
          <w:numId w:val="2"/>
        </w:numPr>
        <w:spacing w:line="360" w:lineRule="auto"/>
        <w:jc w:val="both"/>
        <w:rPr>
          <w:b/>
          <w:sz w:val="28"/>
          <w:szCs w:val="28"/>
        </w:rPr>
      </w:pPr>
      <w:hyperlink r:id="rId19">
        <w:r w:rsidR="00A36E33">
          <w:rPr>
            <w:b/>
            <w:color w:val="1155CC"/>
            <w:sz w:val="28"/>
            <w:szCs w:val="28"/>
            <w:u w:val="single"/>
          </w:rPr>
          <w:t>https://sp62.mos.ru/gigiena-pri-grippe-koronavirusnoj-infektsii-i-drugih-orvi/</w:t>
        </w:r>
      </w:hyperlink>
      <w:r w:rsidR="00A36E33">
        <w:rPr>
          <w:sz w:val="28"/>
          <w:szCs w:val="28"/>
        </w:rPr>
        <w:t xml:space="preserve"> </w:t>
      </w: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p w:rsidR="00272E3C" w:rsidRDefault="00272E3C">
      <w:pPr>
        <w:spacing w:line="360" w:lineRule="auto"/>
        <w:jc w:val="both"/>
        <w:rPr>
          <w:b/>
          <w:sz w:val="28"/>
          <w:szCs w:val="28"/>
        </w:rPr>
      </w:pPr>
    </w:p>
    <w:sectPr w:rsidR="00272E3C">
      <w:footerReference w:type="default" r:id="rId20"/>
      <w:pgSz w:w="11906" w:h="16838"/>
      <w:pgMar w:top="1079" w:right="991" w:bottom="1134" w:left="1276"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908" w:rsidRDefault="004E1908">
      <w:r>
        <w:separator/>
      </w:r>
    </w:p>
  </w:endnote>
  <w:endnote w:type="continuationSeparator" w:id="0">
    <w:p w:rsidR="004E1908" w:rsidRDefault="004E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E3C" w:rsidRDefault="00272E3C">
    <w:pPr>
      <w:pBdr>
        <w:top w:val="nil"/>
        <w:left w:val="nil"/>
        <w:bottom w:val="nil"/>
        <w:right w:val="nil"/>
        <w:between w:val="nil"/>
      </w:pBdr>
      <w:tabs>
        <w:tab w:val="center" w:pos="4677"/>
        <w:tab w:val="right" w:pos="9355"/>
      </w:tabs>
      <w:jc w:val="center"/>
      <w:rPr>
        <w:color w:val="000000"/>
      </w:rPr>
    </w:pPr>
  </w:p>
  <w:p w:rsidR="00272E3C" w:rsidRDefault="00A36E33">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9A6067">
      <w:rPr>
        <w:noProof/>
        <w:color w:val="000000"/>
      </w:rPr>
      <w:t>9</w:t>
    </w:r>
    <w:r>
      <w:rPr>
        <w:color w:val="000000"/>
      </w:rPr>
      <w:fldChar w:fldCharType="end"/>
    </w:r>
  </w:p>
  <w:p w:rsidR="00272E3C" w:rsidRDefault="00272E3C">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908" w:rsidRDefault="004E1908">
      <w:r>
        <w:separator/>
      </w:r>
    </w:p>
  </w:footnote>
  <w:footnote w:type="continuationSeparator" w:id="0">
    <w:p w:rsidR="004E1908" w:rsidRDefault="004E1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34123"/>
    <w:multiLevelType w:val="multilevel"/>
    <w:tmpl w:val="16D0AC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A35FF2"/>
    <w:multiLevelType w:val="multilevel"/>
    <w:tmpl w:val="0F244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3C"/>
    <w:rsid w:val="00272E3C"/>
    <w:rsid w:val="004E077B"/>
    <w:rsid w:val="004E1908"/>
    <w:rsid w:val="009A6067"/>
    <w:rsid w:val="00A36E33"/>
    <w:rsid w:val="00A44025"/>
    <w:rsid w:val="00F003FC"/>
    <w:rsid w:val="00F97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DEFF"/>
  <w15:docId w15:val="{374B8003-5608-4B19-9640-CC5391A9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TOC Heading"/>
    <w:basedOn w:val="1"/>
    <w:next w:val="a"/>
    <w:uiPriority w:val="39"/>
    <w:unhideWhenUsed/>
    <w:qFormat/>
    <w:rsid w:val="009B24CE"/>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20">
    <w:name w:val="toc 2"/>
    <w:basedOn w:val="a"/>
    <w:next w:val="a"/>
    <w:autoRedefine/>
    <w:uiPriority w:val="39"/>
    <w:unhideWhenUsed/>
    <w:rsid w:val="009B24CE"/>
    <w:pPr>
      <w:spacing w:after="100" w:line="259" w:lineRule="auto"/>
      <w:ind w:left="220"/>
    </w:pPr>
    <w:rPr>
      <w:rFonts w:asciiTheme="minorHAnsi" w:eastAsiaTheme="minorEastAsia" w:hAnsiTheme="minorHAnsi"/>
      <w:sz w:val="22"/>
      <w:szCs w:val="22"/>
    </w:rPr>
  </w:style>
  <w:style w:type="paragraph" w:styleId="10">
    <w:name w:val="toc 1"/>
    <w:basedOn w:val="a"/>
    <w:next w:val="a"/>
    <w:autoRedefine/>
    <w:uiPriority w:val="39"/>
    <w:unhideWhenUsed/>
    <w:rsid w:val="009B24CE"/>
    <w:pPr>
      <w:spacing w:after="100" w:line="259" w:lineRule="auto"/>
    </w:pPr>
    <w:rPr>
      <w:rFonts w:asciiTheme="minorHAnsi" w:eastAsiaTheme="minorEastAsia" w:hAnsiTheme="minorHAnsi"/>
      <w:sz w:val="22"/>
      <w:szCs w:val="22"/>
    </w:rPr>
  </w:style>
  <w:style w:type="paragraph" w:styleId="30">
    <w:name w:val="toc 3"/>
    <w:basedOn w:val="a"/>
    <w:next w:val="a"/>
    <w:autoRedefine/>
    <w:uiPriority w:val="39"/>
    <w:unhideWhenUsed/>
    <w:rsid w:val="009B24CE"/>
    <w:pPr>
      <w:spacing w:after="100" w:line="259" w:lineRule="auto"/>
      <w:ind w:left="440"/>
    </w:pPr>
    <w:rPr>
      <w:rFonts w:asciiTheme="minorHAnsi" w:eastAsiaTheme="minorEastAsia" w:hAnsiTheme="minorHAnsi"/>
      <w:sz w:val="22"/>
      <w:szCs w:val="22"/>
    </w:rPr>
  </w:style>
  <w:style w:type="character" w:styleId="a6">
    <w:name w:val="Hyperlink"/>
    <w:basedOn w:val="a0"/>
    <w:uiPriority w:val="99"/>
    <w:unhideWhenUsed/>
    <w:rsid w:val="008C6EB8"/>
    <w:rPr>
      <w:color w:val="0000FF" w:themeColor="hyperlink"/>
      <w:u w:val="single"/>
    </w:rPr>
  </w:style>
  <w:style w:type="paragraph" w:styleId="a7">
    <w:name w:val="List Paragraph"/>
    <w:basedOn w:val="a"/>
    <w:uiPriority w:val="34"/>
    <w:qFormat/>
    <w:rsid w:val="004D70BB"/>
    <w:pPr>
      <w:ind w:left="720"/>
      <w:contextualSpacing/>
    </w:pPr>
  </w:style>
  <w:style w:type="paragraph" w:styleId="a8">
    <w:name w:val="Normal (Web)"/>
    <w:basedOn w:val="a"/>
    <w:uiPriority w:val="99"/>
    <w:unhideWhenUsed/>
    <w:rsid w:val="004D70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chudesalegko.ru/" TargetMode="External"/><Relationship Id="rId13" Type="http://schemas.openxmlformats.org/officeDocument/2006/relationships/image" Target="media/image3.jpg"/><Relationship Id="rId18" Type="http://schemas.openxmlformats.org/officeDocument/2006/relationships/hyperlink" Target="https://www.cosmo.ru/koronavirus/health/kak-izbezhat-koronavirusa-8-vazhneyshih-pravil-gigieny-kotorye-nuzhno-zapomn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zdorovecheloveka.com/stati/sovety-po-lichnoy-gigiene-pravila-lichnoy-gigieny" TargetMode="External"/><Relationship Id="rId2" Type="http://schemas.openxmlformats.org/officeDocument/2006/relationships/numbering" Target="numbering.xml"/><Relationship Id="rId16" Type="http://schemas.openxmlformats.org/officeDocument/2006/relationships/hyperlink" Target="https://zen.yandex.ru/media/id/5afaeb4dc3321b2347a25188/top10-samyh-opasnyh-boleznei-cheloveka-kakaia-samaia-opasnaia-bolezn-v-mire-5b0710a7fd96b16c1ebe783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hyperlink" Target="https://chudesalegko.ru/sportivnaya-gigiena-lichnaya-gigiena-sportsmena/" TargetMode="External"/><Relationship Id="rId19" Type="http://schemas.openxmlformats.org/officeDocument/2006/relationships/hyperlink" Target="https://sp62.mos.ru/gigiena-pri-grippe-koronavirusnoj-infektsii-i-drugih-orvi/" TargetMode="External"/><Relationship Id="rId4" Type="http://schemas.openxmlformats.org/officeDocument/2006/relationships/settings" Target="settings.xml"/><Relationship Id="rId9" Type="http://schemas.openxmlformats.org/officeDocument/2006/relationships/hyperlink" Target="https://chudesalegko.ru/pitanie/" TargetMode="External"/><Relationship Id="rId14" Type="http://schemas.openxmlformats.org/officeDocument/2006/relationships/image" Target="media/image4.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FkOcf78v6xnNaxwJxjbZmK8hBA==">AMUW2mXwXPUG3SuFM3FkcCKaOa6NcQ7J1a2kr3BrxGF4R24wC6DkAonYmVhBQ+CAyGfn/wNZWdqCnYLNU0/9IbTKtnbBIXXwnqkm+ISdRQ5LWC0MMkzWegoHIATCJCp1AI1+fjUyC6J6AYmzg4OsC/0PdndvWMmoPu0/XnW6Ii/WZ7JTyAPcoZBr5DrUVqMHkMKVsfpLq1wTCD4liBmPXDGc+cK2wIq+GA==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1755</Words>
  <Characters>10006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Залия Фаттахова</cp:lastModifiedBy>
  <cp:revision>3</cp:revision>
  <dcterms:created xsi:type="dcterms:W3CDTF">2020-05-17T00:19:00Z</dcterms:created>
  <dcterms:modified xsi:type="dcterms:W3CDTF">2020-05-17T11:48:00Z</dcterms:modified>
</cp:coreProperties>
</file>